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545" w:rsidRDefault="006D2545" w:rsidP="006D2545">
      <w:pPr>
        <w:pStyle w:val="aa"/>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6D2545" w:rsidRDefault="006D2545" w:rsidP="006D2545">
      <w:pPr>
        <w:pStyle w:val="ac"/>
        <w:rPr>
          <w:rFonts w:ascii="Times New Roman" w:hAnsi="Times New Roman" w:cs="Times New Roman"/>
          <w:b/>
          <w:bCs/>
          <w:sz w:val="24"/>
        </w:rPr>
      </w:pPr>
      <w:r>
        <w:rPr>
          <w:rFonts w:ascii="Times New Roman" w:hAnsi="Times New Roman" w:cs="Times New Roman"/>
          <w:b/>
          <w:bCs/>
          <w:sz w:val="24"/>
        </w:rPr>
        <w:t>БРЯНСКАЯ ОБЛАСТЬ УНЕЧСКИЙ РАЙОН</w:t>
      </w:r>
    </w:p>
    <w:p w:rsidR="006D2545" w:rsidRPr="00DE6717" w:rsidRDefault="007D75CA" w:rsidP="006D2545">
      <w:pPr>
        <w:pStyle w:val="ac"/>
        <w:rPr>
          <w:rFonts w:ascii="Times New Roman" w:hAnsi="Times New Roman" w:cs="Times New Roman"/>
          <w:b/>
          <w:bCs/>
          <w:sz w:val="24"/>
        </w:rPr>
      </w:pPr>
      <w:r>
        <w:rPr>
          <w:rFonts w:ascii="Times New Roman" w:hAnsi="Times New Roman" w:cs="Times New Roman"/>
          <w:b/>
          <w:bCs/>
          <w:sz w:val="24"/>
        </w:rPr>
        <w:t>ИВАЙТЕ</w:t>
      </w:r>
      <w:r w:rsidR="006D2545">
        <w:rPr>
          <w:rFonts w:ascii="Times New Roman" w:hAnsi="Times New Roman" w:cs="Times New Roman"/>
          <w:b/>
          <w:bCs/>
          <w:sz w:val="24"/>
        </w:rPr>
        <w:t>НСКАЯ СЕЛЬСКАЯ АДМИНИСТРАЦИЯ</w:t>
      </w:r>
    </w:p>
    <w:p w:rsidR="006D2545" w:rsidRPr="00453A02" w:rsidRDefault="006D2545" w:rsidP="006D2545">
      <w:pPr>
        <w:pStyle w:val="ac"/>
        <w:spacing w:before="120"/>
        <w:rPr>
          <w:rFonts w:ascii="Arial" w:hAnsi="Arial"/>
          <w:b/>
          <w:bCs/>
          <w:i/>
          <w:iCs/>
          <w:spacing w:val="40"/>
        </w:rPr>
      </w:pPr>
      <w:r>
        <w:rPr>
          <w:rFonts w:ascii="Arial" w:hAnsi="Arial"/>
          <w:b/>
          <w:bCs/>
          <w:i/>
          <w:iCs/>
          <w:spacing w:val="40"/>
        </w:rPr>
        <w:t>ПОСТАНОВЛЕНИЕ</w:t>
      </w:r>
    </w:p>
    <w:p w:rsidR="006D2545" w:rsidRPr="0074373A" w:rsidRDefault="007D75CA"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от 15марта 2017 г № 5</w:t>
      </w:r>
    </w:p>
    <w:p w:rsidR="006D2545" w:rsidRDefault="007D75CA"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д. Новые Ивайтенки</w:t>
      </w:r>
    </w:p>
    <w:p w:rsidR="006D2545" w:rsidRDefault="006D2545" w:rsidP="006D2545">
      <w:pPr>
        <w:spacing w:after="0" w:line="240" w:lineRule="auto"/>
        <w:rPr>
          <w:rFonts w:ascii="Times New Roman" w:hAnsi="Times New Roman" w:cs="Times New Roman"/>
          <w:sz w:val="24"/>
          <w:szCs w:val="24"/>
        </w:rPr>
      </w:pPr>
    </w:p>
    <w:p w:rsidR="006D2545" w:rsidRDefault="006D2545"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Об утверждении Административного регламента</w:t>
      </w:r>
    </w:p>
    <w:p w:rsidR="006D2545" w:rsidRDefault="006D2545"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по осуществлению муниципальной функции</w:t>
      </w:r>
    </w:p>
    <w:p w:rsidR="006D2545" w:rsidRDefault="006D2545"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«Осуществление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земельного</w:t>
      </w:r>
    </w:p>
    <w:p w:rsidR="006D2545" w:rsidRDefault="006D2545"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контроля в отношении органов </w:t>
      </w:r>
      <w:proofErr w:type="gramStart"/>
      <w:r>
        <w:rPr>
          <w:rFonts w:ascii="Times New Roman" w:hAnsi="Times New Roman" w:cs="Times New Roman"/>
          <w:sz w:val="24"/>
          <w:szCs w:val="24"/>
        </w:rPr>
        <w:t>государственной</w:t>
      </w:r>
      <w:proofErr w:type="gramEnd"/>
    </w:p>
    <w:p w:rsidR="006D2545" w:rsidRDefault="006D2545"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власти, органов местного самоуправления,</w:t>
      </w:r>
    </w:p>
    <w:p w:rsidR="006D2545" w:rsidRDefault="006D2545"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юридических лиц и индивидуальных предпринимателей</w:t>
      </w:r>
    </w:p>
    <w:p w:rsidR="006D2545" w:rsidRPr="0074373A" w:rsidRDefault="007D75CA" w:rsidP="006D25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территории </w:t>
      </w:r>
      <w:proofErr w:type="spellStart"/>
      <w:r>
        <w:rPr>
          <w:rFonts w:ascii="Times New Roman" w:hAnsi="Times New Roman" w:cs="Times New Roman"/>
          <w:sz w:val="24"/>
          <w:szCs w:val="24"/>
        </w:rPr>
        <w:t>Ивайте</w:t>
      </w:r>
      <w:r w:rsidR="006D2545">
        <w:rPr>
          <w:rFonts w:ascii="Times New Roman" w:hAnsi="Times New Roman" w:cs="Times New Roman"/>
          <w:sz w:val="24"/>
          <w:szCs w:val="24"/>
        </w:rPr>
        <w:t>нского</w:t>
      </w:r>
      <w:proofErr w:type="spellEnd"/>
      <w:r w:rsidR="006D2545">
        <w:rPr>
          <w:rFonts w:ascii="Times New Roman" w:hAnsi="Times New Roman" w:cs="Times New Roman"/>
          <w:sz w:val="24"/>
          <w:szCs w:val="24"/>
        </w:rPr>
        <w:t xml:space="preserve"> сельского поселения</w:t>
      </w:r>
    </w:p>
    <w:p w:rsidR="006D2545" w:rsidRDefault="006D2545" w:rsidP="006D2545">
      <w:pPr>
        <w:spacing w:after="0" w:line="240" w:lineRule="auto"/>
        <w:rPr>
          <w:rFonts w:ascii="Times New Roman" w:hAnsi="Times New Roman" w:cs="Times New Roman"/>
        </w:rPr>
      </w:pPr>
    </w:p>
    <w:p w:rsidR="006D2545" w:rsidRDefault="006D2545" w:rsidP="006D2545">
      <w:pPr>
        <w:spacing w:after="0" w:line="240" w:lineRule="auto"/>
        <w:rPr>
          <w:rFonts w:ascii="Times New Roman" w:hAnsi="Times New Roman" w:cs="Times New Roman"/>
        </w:rPr>
      </w:pPr>
    </w:p>
    <w:p w:rsidR="006D2545" w:rsidRPr="00A15329" w:rsidRDefault="006D2545" w:rsidP="006D2545">
      <w:pPr>
        <w:spacing w:after="0" w:line="240" w:lineRule="auto"/>
        <w:rPr>
          <w:rFonts w:ascii="Times New Roman" w:hAnsi="Times New Roman" w:cs="Times New Roman"/>
          <w:u w:val="single"/>
        </w:rPr>
      </w:pPr>
    </w:p>
    <w:p w:rsidR="006D2545" w:rsidRPr="0074373A" w:rsidRDefault="006D2545" w:rsidP="006D2545">
      <w:pPr>
        <w:spacing w:after="0"/>
        <w:jc w:val="both"/>
        <w:rPr>
          <w:rFonts w:ascii="Times New Roman" w:hAnsi="Times New Roman" w:cs="Times New Roman"/>
          <w:sz w:val="24"/>
          <w:szCs w:val="24"/>
        </w:rPr>
      </w:pPr>
      <w:r w:rsidRPr="003F1C22">
        <w:rPr>
          <w:sz w:val="24"/>
          <w:szCs w:val="24"/>
        </w:rPr>
        <w:tab/>
      </w:r>
      <w:proofErr w:type="gramStart"/>
      <w:r w:rsidRPr="0074373A">
        <w:rPr>
          <w:rFonts w:ascii="Times New Roman" w:hAnsi="Times New Roman" w:cs="Times New Roman"/>
          <w:sz w:val="24"/>
          <w:szCs w:val="24"/>
        </w:rPr>
        <w:t>В соответствии с Федеральным законом от 27.07.2010г. № 210-ФЗ «Об организации предоставления государственных и муниципальных услуг», руководствуясь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частью 4 статьи 7 Закона Брянской области от 08.11.2010г. № 94-З «О порядке организации и осуществления муниципального</w:t>
      </w:r>
      <w:proofErr w:type="gramEnd"/>
      <w:r w:rsidRPr="0074373A">
        <w:rPr>
          <w:rFonts w:ascii="Times New Roman" w:hAnsi="Times New Roman" w:cs="Times New Roman"/>
          <w:sz w:val="24"/>
          <w:szCs w:val="24"/>
        </w:rPr>
        <w:t xml:space="preserve"> </w:t>
      </w:r>
      <w:proofErr w:type="gramStart"/>
      <w:r w:rsidRPr="0074373A">
        <w:rPr>
          <w:rFonts w:ascii="Times New Roman" w:hAnsi="Times New Roman" w:cs="Times New Roman"/>
          <w:sz w:val="24"/>
          <w:szCs w:val="24"/>
        </w:rPr>
        <w:t>земельного контроля на территории муниципальных образований Брянской области», Постановлением Правительства Брянской области от 12.05.2015г. №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w:t>
      </w:r>
      <w:r w:rsidR="007D75CA">
        <w:rPr>
          <w:rFonts w:ascii="Times New Roman" w:hAnsi="Times New Roman" w:cs="Times New Roman"/>
          <w:sz w:val="24"/>
          <w:szCs w:val="24"/>
        </w:rPr>
        <w:t xml:space="preserve">ых услуг», постановлением </w:t>
      </w:r>
      <w:proofErr w:type="spellStart"/>
      <w:r w:rsidR="007D75CA">
        <w:rPr>
          <w:rFonts w:ascii="Times New Roman" w:hAnsi="Times New Roman" w:cs="Times New Roman"/>
          <w:sz w:val="24"/>
          <w:szCs w:val="24"/>
        </w:rPr>
        <w:t>Ивайте</w:t>
      </w:r>
      <w:r w:rsidRPr="0074373A">
        <w:rPr>
          <w:rFonts w:ascii="Times New Roman" w:hAnsi="Times New Roman" w:cs="Times New Roman"/>
          <w:sz w:val="24"/>
          <w:szCs w:val="24"/>
        </w:rPr>
        <w:t>нской</w:t>
      </w:r>
      <w:proofErr w:type="spellEnd"/>
      <w:r w:rsidRPr="0074373A">
        <w:rPr>
          <w:rFonts w:ascii="Times New Roman" w:hAnsi="Times New Roman" w:cs="Times New Roman"/>
          <w:sz w:val="24"/>
          <w:szCs w:val="24"/>
        </w:rPr>
        <w:t xml:space="preserve">  сельской администрации от </w:t>
      </w:r>
      <w:r w:rsidR="007D54A4" w:rsidRPr="007D54A4">
        <w:rPr>
          <w:rFonts w:ascii="Times New Roman" w:hAnsi="Times New Roman" w:cs="Times New Roman"/>
          <w:sz w:val="24"/>
          <w:szCs w:val="24"/>
        </w:rPr>
        <w:t>13.12</w:t>
      </w:r>
      <w:r w:rsidRPr="007D54A4">
        <w:rPr>
          <w:rFonts w:ascii="Times New Roman" w:hAnsi="Times New Roman" w:cs="Times New Roman"/>
          <w:sz w:val="24"/>
          <w:szCs w:val="24"/>
        </w:rPr>
        <w:t xml:space="preserve">.2013г. № </w:t>
      </w:r>
      <w:r w:rsidR="007D54A4" w:rsidRPr="007D54A4">
        <w:rPr>
          <w:rFonts w:ascii="Times New Roman" w:hAnsi="Times New Roman" w:cs="Times New Roman"/>
          <w:sz w:val="24"/>
          <w:szCs w:val="24"/>
        </w:rPr>
        <w:t>24</w:t>
      </w:r>
      <w:r w:rsidRPr="0074373A">
        <w:rPr>
          <w:rFonts w:ascii="Times New Roman" w:hAnsi="Times New Roman" w:cs="Times New Roman"/>
          <w:sz w:val="24"/>
          <w:szCs w:val="24"/>
        </w:rPr>
        <w:t xml:space="preserve"> «Об утверждении  Порядка разработки и утверждения административных</w:t>
      </w:r>
      <w:proofErr w:type="gramEnd"/>
      <w:r w:rsidRPr="0074373A">
        <w:rPr>
          <w:rFonts w:ascii="Times New Roman" w:hAnsi="Times New Roman" w:cs="Times New Roman"/>
          <w:sz w:val="24"/>
          <w:szCs w:val="24"/>
        </w:rPr>
        <w:t xml:space="preserve"> регламентов предоставления муниципальных услуг органам</w:t>
      </w:r>
      <w:r w:rsidR="007D75CA">
        <w:rPr>
          <w:rFonts w:ascii="Times New Roman" w:hAnsi="Times New Roman" w:cs="Times New Roman"/>
          <w:sz w:val="24"/>
          <w:szCs w:val="24"/>
        </w:rPr>
        <w:t xml:space="preserve">и местного самоуправления </w:t>
      </w:r>
      <w:proofErr w:type="spellStart"/>
      <w:r w:rsidR="007D75CA">
        <w:rPr>
          <w:rFonts w:ascii="Times New Roman" w:hAnsi="Times New Roman" w:cs="Times New Roman"/>
          <w:sz w:val="24"/>
          <w:szCs w:val="24"/>
        </w:rPr>
        <w:t>Ивайте</w:t>
      </w:r>
      <w:r w:rsidRPr="0074373A">
        <w:rPr>
          <w:rFonts w:ascii="Times New Roman" w:hAnsi="Times New Roman" w:cs="Times New Roman"/>
          <w:sz w:val="24"/>
          <w:szCs w:val="24"/>
        </w:rPr>
        <w:t>нского</w:t>
      </w:r>
      <w:proofErr w:type="spellEnd"/>
      <w:r w:rsidRPr="0074373A">
        <w:rPr>
          <w:rFonts w:ascii="Times New Roman" w:hAnsi="Times New Roman" w:cs="Times New Roman"/>
          <w:sz w:val="24"/>
          <w:szCs w:val="24"/>
        </w:rPr>
        <w:t xml:space="preserve"> сельского поселения», Федеральным законом  №277-ФЗ от 03.07.2016 г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w:t>
      </w:r>
      <w:proofErr w:type="gramStart"/>
      <w:r w:rsidRPr="0074373A">
        <w:rPr>
          <w:rFonts w:ascii="Times New Roman" w:hAnsi="Times New Roman" w:cs="Times New Roman"/>
          <w:sz w:val="24"/>
          <w:szCs w:val="24"/>
        </w:rPr>
        <w:t xml:space="preserve">( </w:t>
      </w:r>
      <w:proofErr w:type="gramEnd"/>
      <w:r w:rsidRPr="0074373A">
        <w:rPr>
          <w:rFonts w:ascii="Times New Roman" w:hAnsi="Times New Roman" w:cs="Times New Roman"/>
          <w:sz w:val="24"/>
          <w:szCs w:val="24"/>
        </w:rPr>
        <w:t>надзора) и муниципального контроля»</w:t>
      </w:r>
    </w:p>
    <w:p w:rsidR="006D2545" w:rsidRPr="003F1C22" w:rsidRDefault="006D2545" w:rsidP="006D2545">
      <w:pPr>
        <w:tabs>
          <w:tab w:val="left" w:pos="342"/>
          <w:tab w:val="num" w:pos="513"/>
        </w:tabs>
        <w:spacing w:line="100" w:lineRule="atLeast"/>
        <w:jc w:val="both"/>
        <w:rPr>
          <w:rFonts w:ascii="Times New Roman" w:hAnsi="Times New Roman"/>
          <w:sz w:val="24"/>
          <w:szCs w:val="24"/>
        </w:rPr>
      </w:pPr>
    </w:p>
    <w:p w:rsidR="006D2545" w:rsidRPr="003F1C22" w:rsidRDefault="006D2545" w:rsidP="006D2545">
      <w:pPr>
        <w:tabs>
          <w:tab w:val="left" w:pos="342"/>
          <w:tab w:val="num" w:pos="513"/>
        </w:tabs>
        <w:spacing w:line="100" w:lineRule="atLeast"/>
        <w:jc w:val="center"/>
        <w:rPr>
          <w:rFonts w:ascii="Times New Roman" w:hAnsi="Times New Roman"/>
          <w:sz w:val="24"/>
          <w:szCs w:val="24"/>
        </w:rPr>
      </w:pPr>
      <w:r w:rsidRPr="003F1C22">
        <w:rPr>
          <w:rFonts w:ascii="Times New Roman" w:hAnsi="Times New Roman"/>
          <w:sz w:val="24"/>
          <w:szCs w:val="24"/>
        </w:rPr>
        <w:t>ПОСТАНОВЛЯЮ:</w:t>
      </w:r>
    </w:p>
    <w:p w:rsidR="006D2545" w:rsidRPr="003F1C22" w:rsidRDefault="006D2545" w:rsidP="006D2545">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Утвердить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w:t>
      </w:r>
      <w:r w:rsidR="007D75CA">
        <w:rPr>
          <w:rFonts w:ascii="Times New Roman" w:hAnsi="Times New Roman"/>
          <w:sz w:val="24"/>
          <w:szCs w:val="24"/>
        </w:rPr>
        <w:t xml:space="preserve">инимателей на  территории </w:t>
      </w:r>
      <w:proofErr w:type="spellStart"/>
      <w:r w:rsidR="007D75CA">
        <w:rPr>
          <w:rFonts w:ascii="Times New Roman" w:hAnsi="Times New Roman"/>
          <w:sz w:val="24"/>
          <w:szCs w:val="24"/>
        </w:rPr>
        <w:t>Ивайте</w:t>
      </w:r>
      <w:r w:rsidRPr="003F1C22">
        <w:rPr>
          <w:rFonts w:ascii="Times New Roman" w:hAnsi="Times New Roman"/>
          <w:sz w:val="24"/>
          <w:szCs w:val="24"/>
        </w:rPr>
        <w:t>нского</w:t>
      </w:r>
      <w:proofErr w:type="spellEnd"/>
      <w:r w:rsidRPr="003F1C22">
        <w:rPr>
          <w:rFonts w:ascii="Times New Roman" w:hAnsi="Times New Roman"/>
          <w:sz w:val="24"/>
          <w:szCs w:val="24"/>
        </w:rPr>
        <w:t xml:space="preserve"> сельского поселения» согласно приложению к настоящему постановлению.</w:t>
      </w:r>
    </w:p>
    <w:p w:rsidR="006D2545" w:rsidRPr="003F1C22" w:rsidRDefault="006D2545" w:rsidP="006D2545">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 xml:space="preserve">Постановление </w:t>
      </w:r>
      <w:r w:rsidRPr="007D54A4">
        <w:rPr>
          <w:rFonts w:ascii="Times New Roman" w:hAnsi="Times New Roman"/>
          <w:sz w:val="24"/>
          <w:szCs w:val="24"/>
        </w:rPr>
        <w:t>№</w:t>
      </w:r>
      <w:r w:rsidR="007D54A4" w:rsidRPr="007D54A4">
        <w:rPr>
          <w:rFonts w:ascii="Times New Roman" w:hAnsi="Times New Roman"/>
          <w:sz w:val="24"/>
          <w:szCs w:val="24"/>
        </w:rPr>
        <w:t>9 от 30.06.2016</w:t>
      </w:r>
      <w:r w:rsidRPr="003F1C22">
        <w:rPr>
          <w:rFonts w:ascii="Times New Roman" w:hAnsi="Times New Roman"/>
          <w:sz w:val="24"/>
          <w:szCs w:val="24"/>
        </w:rPr>
        <w:t xml:space="preserve"> года «Об утверждении административного регламента  по исполнению муниципальной функции  «Осуществление </w:t>
      </w:r>
      <w:r w:rsidRPr="003F1C22">
        <w:rPr>
          <w:rFonts w:ascii="Times New Roman" w:hAnsi="Times New Roman"/>
          <w:sz w:val="24"/>
          <w:szCs w:val="24"/>
        </w:rPr>
        <w:lastRenderedPageBreak/>
        <w:t>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w:t>
      </w:r>
      <w:r w:rsidR="007D75CA">
        <w:rPr>
          <w:rFonts w:ascii="Times New Roman" w:hAnsi="Times New Roman"/>
          <w:sz w:val="24"/>
          <w:szCs w:val="24"/>
        </w:rPr>
        <w:t xml:space="preserve">  на территории  </w:t>
      </w:r>
      <w:proofErr w:type="spellStart"/>
      <w:r w:rsidR="007D75CA">
        <w:rPr>
          <w:rFonts w:ascii="Times New Roman" w:hAnsi="Times New Roman"/>
          <w:sz w:val="24"/>
          <w:szCs w:val="24"/>
        </w:rPr>
        <w:t>Ивайте</w:t>
      </w:r>
      <w:r w:rsidRPr="003F1C22">
        <w:rPr>
          <w:rFonts w:ascii="Times New Roman" w:hAnsi="Times New Roman"/>
          <w:sz w:val="24"/>
          <w:szCs w:val="24"/>
        </w:rPr>
        <w:t>нского</w:t>
      </w:r>
      <w:proofErr w:type="spellEnd"/>
      <w:r w:rsidRPr="003F1C22">
        <w:rPr>
          <w:rFonts w:ascii="Times New Roman" w:hAnsi="Times New Roman"/>
          <w:sz w:val="24"/>
          <w:szCs w:val="24"/>
        </w:rPr>
        <w:t xml:space="preserve"> сельского поселения»   считать утратившим силу.</w:t>
      </w:r>
    </w:p>
    <w:p w:rsidR="006D2545" w:rsidRPr="003F1C22" w:rsidRDefault="006D2545" w:rsidP="006D2545">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 xml:space="preserve">Настоящее постановление разместить на официальном сайте администрации </w:t>
      </w:r>
      <w:proofErr w:type="spellStart"/>
      <w:r w:rsidRPr="003F1C22">
        <w:rPr>
          <w:rFonts w:ascii="Times New Roman" w:hAnsi="Times New Roman"/>
          <w:sz w:val="24"/>
          <w:szCs w:val="24"/>
        </w:rPr>
        <w:t>Унечского</w:t>
      </w:r>
      <w:proofErr w:type="spellEnd"/>
      <w:r w:rsidRPr="003F1C22">
        <w:rPr>
          <w:rFonts w:ascii="Times New Roman" w:hAnsi="Times New Roman"/>
          <w:sz w:val="24"/>
          <w:szCs w:val="24"/>
        </w:rPr>
        <w:t xml:space="preserve"> района в сети Интернет.</w:t>
      </w:r>
    </w:p>
    <w:p w:rsidR="006D2545" w:rsidRPr="003F1C22" w:rsidRDefault="006D2545" w:rsidP="006D2545">
      <w:pPr>
        <w:numPr>
          <w:ilvl w:val="0"/>
          <w:numId w:val="10"/>
        </w:numPr>
        <w:tabs>
          <w:tab w:val="left" w:pos="342"/>
        </w:tabs>
        <w:spacing w:after="0" w:line="100" w:lineRule="atLeast"/>
        <w:jc w:val="both"/>
        <w:rPr>
          <w:rFonts w:ascii="Times New Roman" w:hAnsi="Times New Roman"/>
          <w:sz w:val="24"/>
          <w:szCs w:val="24"/>
        </w:rPr>
      </w:pPr>
      <w:r w:rsidRPr="003F1C22">
        <w:rPr>
          <w:rFonts w:ascii="Times New Roman" w:hAnsi="Times New Roman"/>
          <w:sz w:val="24"/>
          <w:szCs w:val="24"/>
        </w:rPr>
        <w:t>Настоящее постановление вступает в силу с момента его официального обнародования.</w:t>
      </w:r>
    </w:p>
    <w:p w:rsidR="006D2545" w:rsidRPr="003F1C22" w:rsidRDefault="006D2545" w:rsidP="006D2545">
      <w:pPr>
        <w:numPr>
          <w:ilvl w:val="0"/>
          <w:numId w:val="10"/>
        </w:numPr>
        <w:tabs>
          <w:tab w:val="left" w:pos="342"/>
        </w:tabs>
        <w:spacing w:after="0" w:line="100" w:lineRule="atLeast"/>
        <w:jc w:val="both"/>
        <w:rPr>
          <w:rFonts w:ascii="Times New Roman" w:hAnsi="Times New Roman"/>
          <w:sz w:val="24"/>
          <w:szCs w:val="24"/>
        </w:rPr>
      </w:pPr>
      <w:proofErr w:type="gramStart"/>
      <w:r w:rsidRPr="003F1C22">
        <w:rPr>
          <w:rFonts w:ascii="Times New Roman" w:hAnsi="Times New Roman"/>
          <w:sz w:val="24"/>
          <w:szCs w:val="24"/>
        </w:rPr>
        <w:t>Контроль за</w:t>
      </w:r>
      <w:proofErr w:type="gramEnd"/>
      <w:r w:rsidRPr="003F1C22">
        <w:rPr>
          <w:rFonts w:ascii="Times New Roman" w:hAnsi="Times New Roman"/>
          <w:sz w:val="24"/>
          <w:szCs w:val="24"/>
        </w:rPr>
        <w:t xml:space="preserve"> исполнением настоящего постановления оставляю за собой.</w:t>
      </w:r>
    </w:p>
    <w:p w:rsidR="006D2545" w:rsidRPr="003F1C22" w:rsidRDefault="006D2545" w:rsidP="006D2545">
      <w:pPr>
        <w:tabs>
          <w:tab w:val="left" w:pos="342"/>
        </w:tabs>
        <w:spacing w:after="0" w:line="100" w:lineRule="atLeast"/>
        <w:ind w:left="720"/>
        <w:jc w:val="both"/>
        <w:rPr>
          <w:rFonts w:ascii="Times New Roman" w:hAnsi="Times New Roman"/>
          <w:sz w:val="24"/>
          <w:szCs w:val="24"/>
        </w:rPr>
      </w:pPr>
    </w:p>
    <w:p w:rsidR="006D2545" w:rsidRPr="003F1C22" w:rsidRDefault="006D2545" w:rsidP="006D2545">
      <w:pPr>
        <w:tabs>
          <w:tab w:val="left" w:pos="342"/>
        </w:tabs>
        <w:spacing w:after="0" w:line="100" w:lineRule="atLeast"/>
        <w:ind w:left="720"/>
        <w:jc w:val="both"/>
        <w:rPr>
          <w:rFonts w:ascii="Times New Roman" w:hAnsi="Times New Roman"/>
          <w:sz w:val="24"/>
          <w:szCs w:val="24"/>
        </w:rPr>
      </w:pPr>
    </w:p>
    <w:p w:rsidR="006D2545" w:rsidRPr="003F1C22" w:rsidRDefault="006D2545" w:rsidP="006D2545">
      <w:pPr>
        <w:tabs>
          <w:tab w:val="left" w:pos="342"/>
        </w:tabs>
        <w:spacing w:after="0" w:line="100" w:lineRule="atLeast"/>
        <w:ind w:left="720"/>
        <w:jc w:val="both"/>
        <w:rPr>
          <w:rFonts w:ascii="Times New Roman" w:hAnsi="Times New Roman"/>
          <w:sz w:val="24"/>
          <w:szCs w:val="24"/>
        </w:rPr>
      </w:pPr>
    </w:p>
    <w:p w:rsidR="006D2545" w:rsidRPr="003F1C22" w:rsidRDefault="006D2545" w:rsidP="006D2545">
      <w:pPr>
        <w:tabs>
          <w:tab w:val="left" w:pos="342"/>
        </w:tabs>
        <w:spacing w:after="0" w:line="100" w:lineRule="atLeast"/>
        <w:ind w:left="720"/>
        <w:jc w:val="both"/>
        <w:rPr>
          <w:rFonts w:ascii="Times New Roman" w:hAnsi="Times New Roman"/>
          <w:sz w:val="24"/>
          <w:szCs w:val="24"/>
        </w:rPr>
      </w:pPr>
      <w:r w:rsidRPr="003F1C22">
        <w:rPr>
          <w:rFonts w:ascii="Times New Roman" w:hAnsi="Times New Roman"/>
          <w:sz w:val="24"/>
          <w:szCs w:val="24"/>
        </w:rPr>
        <w:t xml:space="preserve">Глава </w:t>
      </w:r>
      <w:proofErr w:type="spellStart"/>
      <w:r w:rsidR="007D75CA">
        <w:rPr>
          <w:rFonts w:ascii="Times New Roman" w:hAnsi="Times New Roman"/>
          <w:sz w:val="24"/>
          <w:szCs w:val="24"/>
        </w:rPr>
        <w:t>Ивайте</w:t>
      </w:r>
      <w:r>
        <w:rPr>
          <w:rFonts w:ascii="Times New Roman" w:hAnsi="Times New Roman"/>
          <w:sz w:val="24"/>
          <w:szCs w:val="24"/>
        </w:rPr>
        <w:t>нской</w:t>
      </w:r>
      <w:proofErr w:type="spellEnd"/>
      <w:r>
        <w:rPr>
          <w:rFonts w:ascii="Times New Roman" w:hAnsi="Times New Roman"/>
          <w:sz w:val="24"/>
          <w:szCs w:val="24"/>
        </w:rPr>
        <w:t xml:space="preserve"> сельской администрации</w:t>
      </w:r>
      <w:r w:rsidRPr="003F1C22">
        <w:rPr>
          <w:rFonts w:ascii="Times New Roman" w:hAnsi="Times New Roman"/>
          <w:sz w:val="24"/>
          <w:szCs w:val="24"/>
        </w:rPr>
        <w:t xml:space="preserve">                        </w:t>
      </w:r>
      <w:proofErr w:type="spellStart"/>
      <w:r w:rsidR="007D75CA">
        <w:rPr>
          <w:rFonts w:ascii="Times New Roman" w:hAnsi="Times New Roman"/>
          <w:sz w:val="24"/>
          <w:szCs w:val="24"/>
        </w:rPr>
        <w:t>А.А.Борзыкин</w:t>
      </w:r>
      <w:proofErr w:type="spellEnd"/>
    </w:p>
    <w:p w:rsidR="006D2545" w:rsidRPr="003F1C22" w:rsidRDefault="006D2545" w:rsidP="006D2545">
      <w:pPr>
        <w:tabs>
          <w:tab w:val="left" w:pos="1197"/>
          <w:tab w:val="left" w:pos="1473"/>
          <w:tab w:val="left" w:pos="8221"/>
        </w:tabs>
        <w:spacing w:line="240" w:lineRule="auto"/>
        <w:rPr>
          <w:rFonts w:ascii="Times New Roman" w:hAnsi="Times New Roman" w:cs="Times New Roman"/>
          <w:sz w:val="24"/>
          <w:szCs w:val="24"/>
        </w:rPr>
      </w:pPr>
      <w:r w:rsidRPr="003F1C22">
        <w:rPr>
          <w:rFonts w:ascii="Times New Roman" w:hAnsi="Times New Roman" w:cs="Times New Roman"/>
          <w:sz w:val="24"/>
          <w:szCs w:val="24"/>
        </w:rPr>
        <w:t xml:space="preserve">          </w:t>
      </w: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bookmarkStart w:id="0" w:name="Par42"/>
      <w:bookmarkEnd w:id="0"/>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eastAsia="Calibri" w:hAnsi="Times New Roman" w:cs="Times New Roman"/>
          <w:sz w:val="26"/>
          <w:szCs w:val="26"/>
        </w:rPr>
      </w:pPr>
    </w:p>
    <w:p w:rsidR="006D2545" w:rsidRDefault="006D2545" w:rsidP="006D2545">
      <w:pPr>
        <w:widowControl w:val="0"/>
        <w:autoSpaceDE w:val="0"/>
        <w:autoSpaceDN w:val="0"/>
        <w:adjustRightInd w:val="0"/>
        <w:spacing w:after="0" w:line="240" w:lineRule="auto"/>
        <w:rPr>
          <w:rFonts w:ascii="Times New Roman" w:hAnsi="Times New Roman" w:cs="Times New Roman"/>
          <w:b/>
          <w:bCs/>
          <w:sz w:val="28"/>
          <w:szCs w:val="28"/>
        </w:rPr>
      </w:pPr>
    </w:p>
    <w:p w:rsidR="006D2545" w:rsidRDefault="006D2545" w:rsidP="006D2545">
      <w:pPr>
        <w:widowControl w:val="0"/>
        <w:autoSpaceDE w:val="0"/>
        <w:autoSpaceDN w:val="0"/>
        <w:adjustRightInd w:val="0"/>
        <w:spacing w:after="0" w:line="240" w:lineRule="auto"/>
        <w:jc w:val="center"/>
        <w:rPr>
          <w:rFonts w:ascii="Times New Roman" w:hAnsi="Times New Roman" w:cs="Times New Roman"/>
          <w:b/>
          <w:bCs/>
          <w:sz w:val="28"/>
          <w:szCs w:val="28"/>
        </w:rPr>
      </w:pPr>
    </w:p>
    <w:p w:rsidR="006D2545" w:rsidRDefault="006D2545" w:rsidP="006D2545">
      <w:pPr>
        <w:widowControl w:val="0"/>
        <w:autoSpaceDE w:val="0"/>
        <w:autoSpaceDN w:val="0"/>
        <w:adjustRightInd w:val="0"/>
        <w:spacing w:after="0" w:line="240" w:lineRule="auto"/>
        <w:jc w:val="center"/>
        <w:rPr>
          <w:rFonts w:ascii="Times New Roman" w:hAnsi="Times New Roman" w:cs="Times New Roman"/>
          <w:b/>
          <w:bCs/>
          <w:sz w:val="28"/>
          <w:szCs w:val="28"/>
        </w:rPr>
      </w:pPr>
    </w:p>
    <w:p w:rsidR="006D2545" w:rsidRDefault="006D2545" w:rsidP="006D2545">
      <w:pPr>
        <w:widowControl w:val="0"/>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lastRenderedPageBreak/>
        <w:t xml:space="preserve">  Утвержден</w:t>
      </w:r>
    </w:p>
    <w:p w:rsidR="006D2545" w:rsidRDefault="006D2545" w:rsidP="006D2545">
      <w:pPr>
        <w:widowControl w:val="0"/>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                       </w:t>
      </w:r>
      <w:r w:rsidR="007D75CA">
        <w:rPr>
          <w:rFonts w:ascii="Times New Roman" w:hAnsi="Times New Roman" w:cs="Times New Roman"/>
          <w:b/>
          <w:bCs/>
          <w:sz w:val="28"/>
          <w:szCs w:val="28"/>
        </w:rPr>
        <w:t xml:space="preserve">           Постановлением </w:t>
      </w:r>
      <w:proofErr w:type="spellStart"/>
      <w:r w:rsidR="007D75CA">
        <w:rPr>
          <w:rFonts w:ascii="Times New Roman" w:hAnsi="Times New Roman" w:cs="Times New Roman"/>
          <w:b/>
          <w:bCs/>
          <w:sz w:val="28"/>
          <w:szCs w:val="28"/>
        </w:rPr>
        <w:t>Ивайте</w:t>
      </w:r>
      <w:r>
        <w:rPr>
          <w:rFonts w:ascii="Times New Roman" w:hAnsi="Times New Roman" w:cs="Times New Roman"/>
          <w:b/>
          <w:bCs/>
          <w:sz w:val="28"/>
          <w:szCs w:val="28"/>
        </w:rPr>
        <w:t>нской</w:t>
      </w:r>
      <w:proofErr w:type="spellEnd"/>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сельской</w:t>
      </w:r>
      <w:proofErr w:type="gramEnd"/>
    </w:p>
    <w:p w:rsidR="006D2545" w:rsidRDefault="006D2545" w:rsidP="006D2545">
      <w:pPr>
        <w:widowControl w:val="0"/>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      </w:t>
      </w:r>
      <w:r w:rsidR="007D75CA">
        <w:rPr>
          <w:rFonts w:ascii="Times New Roman" w:hAnsi="Times New Roman" w:cs="Times New Roman"/>
          <w:b/>
          <w:bCs/>
          <w:sz w:val="28"/>
          <w:szCs w:val="28"/>
        </w:rPr>
        <w:t xml:space="preserve">               администрации № 5</w:t>
      </w:r>
      <w:r>
        <w:rPr>
          <w:rFonts w:ascii="Times New Roman" w:hAnsi="Times New Roman" w:cs="Times New Roman"/>
          <w:b/>
          <w:bCs/>
          <w:sz w:val="28"/>
          <w:szCs w:val="28"/>
        </w:rPr>
        <w:t xml:space="preserve"> от 15.03.2017г</w:t>
      </w:r>
    </w:p>
    <w:p w:rsidR="006D2545" w:rsidRDefault="006D2545" w:rsidP="006D2545">
      <w:pPr>
        <w:widowControl w:val="0"/>
        <w:autoSpaceDE w:val="0"/>
        <w:autoSpaceDN w:val="0"/>
        <w:adjustRightInd w:val="0"/>
        <w:spacing w:after="0" w:line="240" w:lineRule="auto"/>
        <w:jc w:val="center"/>
        <w:rPr>
          <w:rFonts w:ascii="Times New Roman" w:hAnsi="Times New Roman" w:cs="Times New Roman"/>
          <w:b/>
          <w:bCs/>
          <w:sz w:val="28"/>
          <w:szCs w:val="28"/>
        </w:rPr>
      </w:pPr>
    </w:p>
    <w:p w:rsidR="006D2545" w:rsidRDefault="006D2545" w:rsidP="006D2545">
      <w:pPr>
        <w:widowControl w:val="0"/>
        <w:autoSpaceDE w:val="0"/>
        <w:autoSpaceDN w:val="0"/>
        <w:adjustRightInd w:val="0"/>
        <w:spacing w:after="0" w:line="240" w:lineRule="auto"/>
        <w:jc w:val="center"/>
        <w:rPr>
          <w:rFonts w:ascii="Times New Roman" w:hAnsi="Times New Roman" w:cs="Times New Roman"/>
          <w:b/>
          <w:bCs/>
          <w:sz w:val="28"/>
          <w:szCs w:val="28"/>
        </w:rPr>
      </w:pPr>
    </w:p>
    <w:p w:rsidR="006D2545" w:rsidRPr="00C65A53" w:rsidRDefault="006D2545" w:rsidP="006D2545">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6D2545" w:rsidRPr="00C65A53" w:rsidRDefault="006D2545" w:rsidP="006D2545">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Pr>
          <w:rFonts w:ascii="Times New Roman" w:hAnsi="Times New Roman" w:cs="Times New Roman"/>
          <w:b/>
          <w:bCs/>
          <w:sz w:val="28"/>
          <w:szCs w:val="28"/>
        </w:rPr>
        <w:t xml:space="preserve"> </w:t>
      </w:r>
    </w:p>
    <w:p w:rsidR="006D2545" w:rsidRPr="00C65A53" w:rsidRDefault="006D2545" w:rsidP="006D2545">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Pr="00C65A53">
        <w:rPr>
          <w:rFonts w:ascii="Times New Roman" w:hAnsi="Times New Roman" w:cs="Times New Roman"/>
          <w:b/>
          <w:sz w:val="28"/>
          <w:szCs w:val="28"/>
        </w:rPr>
        <w:t>О</w:t>
      </w:r>
      <w:r w:rsidRPr="00C65A53">
        <w:rPr>
          <w:rFonts w:ascii="Times New Roman" w:eastAsia="Calibri" w:hAnsi="Times New Roman" w:cs="Times New Roman"/>
          <w:b/>
          <w:sz w:val="28"/>
          <w:szCs w:val="28"/>
        </w:rPr>
        <w:t>существлени</w:t>
      </w:r>
      <w:r w:rsidRPr="00C65A53">
        <w:rPr>
          <w:rFonts w:ascii="Times New Roman" w:hAnsi="Times New Roman" w:cs="Times New Roman"/>
          <w:b/>
          <w:sz w:val="28"/>
          <w:szCs w:val="28"/>
        </w:rPr>
        <w:t>е</w:t>
      </w:r>
      <w:r w:rsidRPr="00C65A53">
        <w:rPr>
          <w:rFonts w:ascii="Times New Roman" w:eastAsia="Calibri" w:hAnsi="Times New Roman" w:cs="Times New Roman"/>
          <w:b/>
          <w:sz w:val="28"/>
          <w:szCs w:val="28"/>
        </w:rPr>
        <w:t xml:space="preserve"> муниципального земельного контроля </w:t>
      </w:r>
    </w:p>
    <w:p w:rsidR="006D2545" w:rsidRPr="00C65A53" w:rsidRDefault="006D2545" w:rsidP="006D2545">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 xml:space="preserve">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007D75CA">
        <w:rPr>
          <w:rFonts w:ascii="Times New Roman" w:eastAsia="Calibri" w:hAnsi="Times New Roman" w:cs="Times New Roman"/>
          <w:b/>
          <w:sz w:val="28"/>
          <w:szCs w:val="28"/>
        </w:rPr>
        <w:t>Ивайте</w:t>
      </w:r>
      <w:r>
        <w:rPr>
          <w:rFonts w:ascii="Times New Roman" w:eastAsia="Calibri" w:hAnsi="Times New Roman" w:cs="Times New Roman"/>
          <w:b/>
          <w:sz w:val="28"/>
          <w:szCs w:val="28"/>
        </w:rPr>
        <w:t>нского</w:t>
      </w:r>
      <w:proofErr w:type="spellEnd"/>
      <w:r>
        <w:rPr>
          <w:rFonts w:ascii="Times New Roman" w:eastAsia="Calibri" w:hAnsi="Times New Roman" w:cs="Times New Roman"/>
          <w:b/>
          <w:sz w:val="28"/>
          <w:szCs w:val="28"/>
        </w:rPr>
        <w:t xml:space="preserve"> сельского поселения</w:t>
      </w:r>
      <w:r w:rsidRPr="00C65A53">
        <w:rPr>
          <w:rFonts w:ascii="Times New Roman" w:hAnsi="Times New Roman" w:cs="Times New Roman"/>
          <w:b/>
          <w:bCs/>
          <w:sz w:val="28"/>
          <w:szCs w:val="28"/>
        </w:rPr>
        <w:t>»</w:t>
      </w:r>
    </w:p>
    <w:p w:rsidR="006D2545" w:rsidRPr="00C65A53" w:rsidRDefault="006D2545" w:rsidP="006D2545">
      <w:pPr>
        <w:widowControl w:val="0"/>
        <w:autoSpaceDE w:val="0"/>
        <w:autoSpaceDN w:val="0"/>
        <w:adjustRightInd w:val="0"/>
        <w:spacing w:after="0" w:line="240" w:lineRule="auto"/>
        <w:jc w:val="center"/>
        <w:rPr>
          <w:rFonts w:ascii="Times New Roman" w:hAnsi="Times New Roman" w:cs="Times New Roman"/>
          <w:b/>
          <w:sz w:val="28"/>
          <w:szCs w:val="28"/>
        </w:rPr>
      </w:pPr>
    </w:p>
    <w:p w:rsidR="006D2545" w:rsidRPr="0074373A" w:rsidRDefault="006D2545" w:rsidP="006D2545">
      <w:pPr>
        <w:pStyle w:val="a5"/>
        <w:widowControl w:val="0"/>
        <w:numPr>
          <w:ilvl w:val="0"/>
          <w:numId w:val="5"/>
        </w:numPr>
        <w:autoSpaceDE w:val="0"/>
        <w:autoSpaceDN w:val="0"/>
        <w:adjustRightInd w:val="0"/>
        <w:spacing w:after="0" w:line="240" w:lineRule="auto"/>
        <w:jc w:val="center"/>
        <w:outlineLvl w:val="1"/>
        <w:rPr>
          <w:rFonts w:ascii="Times New Roman" w:hAnsi="Times New Roman" w:cs="Times New Roman"/>
          <w:b/>
        </w:rPr>
      </w:pPr>
      <w:bookmarkStart w:id="1" w:name="Par54"/>
      <w:bookmarkEnd w:id="1"/>
      <w:r w:rsidRPr="0074373A">
        <w:rPr>
          <w:rFonts w:ascii="Times New Roman" w:hAnsi="Times New Roman" w:cs="Times New Roman"/>
          <w:b/>
        </w:rPr>
        <w:t>Общие положения</w:t>
      </w:r>
    </w:p>
    <w:p w:rsidR="006D2545" w:rsidRPr="0074373A" w:rsidRDefault="006D2545" w:rsidP="006D2545">
      <w:pPr>
        <w:pStyle w:val="a5"/>
        <w:widowControl w:val="0"/>
        <w:autoSpaceDE w:val="0"/>
        <w:autoSpaceDN w:val="0"/>
        <w:adjustRightInd w:val="0"/>
        <w:spacing w:after="0" w:line="240" w:lineRule="auto"/>
        <w:ind w:left="450"/>
        <w:outlineLvl w:val="1"/>
        <w:rPr>
          <w:rFonts w:ascii="Times New Roman" w:hAnsi="Times New Roman" w:cs="Times New Roman"/>
          <w:b/>
        </w:rPr>
      </w:pPr>
    </w:p>
    <w:p w:rsidR="006D2545" w:rsidRPr="0074373A" w:rsidRDefault="006D2545" w:rsidP="006D2545">
      <w:pPr>
        <w:pStyle w:val="a5"/>
        <w:widowControl w:val="0"/>
        <w:numPr>
          <w:ilvl w:val="1"/>
          <w:numId w:val="5"/>
        </w:numPr>
        <w:autoSpaceDE w:val="0"/>
        <w:autoSpaceDN w:val="0"/>
        <w:adjustRightInd w:val="0"/>
        <w:spacing w:after="0" w:line="240" w:lineRule="auto"/>
        <w:jc w:val="both"/>
        <w:rPr>
          <w:rFonts w:ascii="Times New Roman" w:hAnsi="Times New Roman" w:cs="Times New Roman"/>
          <w:b/>
        </w:rPr>
      </w:pPr>
      <w:r w:rsidRPr="0074373A">
        <w:rPr>
          <w:rFonts w:ascii="Times New Roman" w:hAnsi="Times New Roman" w:cs="Times New Roman"/>
          <w:b/>
        </w:rPr>
        <w:t>Наименование муниципальной функции.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Наименование муниципальной функции: «О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юридических лиц и индивидуальных предп</w:t>
      </w:r>
      <w:r w:rsidR="007D75CA">
        <w:rPr>
          <w:rFonts w:ascii="Times New Roman" w:eastAsia="Calibri" w:hAnsi="Times New Roman" w:cs="Times New Roman"/>
        </w:rPr>
        <w:t xml:space="preserve">ринимателей на территории </w:t>
      </w:r>
      <w:proofErr w:type="spellStart"/>
      <w:r w:rsidR="007D75CA">
        <w:rPr>
          <w:rFonts w:ascii="Times New Roman" w:eastAsia="Calibri" w:hAnsi="Times New Roman" w:cs="Times New Roman"/>
        </w:rPr>
        <w:t>Ивайте</w:t>
      </w:r>
      <w:r w:rsidRPr="0074373A">
        <w:rPr>
          <w:rFonts w:ascii="Times New Roman" w:eastAsia="Calibri" w:hAnsi="Times New Roman" w:cs="Times New Roman"/>
        </w:rPr>
        <w:t>нского</w:t>
      </w:r>
      <w:proofErr w:type="spellEnd"/>
      <w:r w:rsidRPr="0074373A">
        <w:rPr>
          <w:rFonts w:ascii="Times New Roman" w:eastAsia="Calibri" w:hAnsi="Times New Roman" w:cs="Times New Roman"/>
        </w:rPr>
        <w:t xml:space="preserve"> сельского поселения</w:t>
      </w:r>
      <w:r w:rsidRPr="0074373A">
        <w:rPr>
          <w:rFonts w:ascii="Times New Roman" w:hAnsi="Times New Roman" w:cs="Times New Roman"/>
        </w:rPr>
        <w:t>» (далее - муниципальная функция).</w:t>
      </w:r>
    </w:p>
    <w:p w:rsidR="006D2545" w:rsidRPr="0074373A" w:rsidRDefault="006D2545" w:rsidP="006D2545">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rPr>
      </w:pPr>
      <w:proofErr w:type="gramStart"/>
      <w:r w:rsidRPr="0074373A">
        <w:rPr>
          <w:rFonts w:ascii="Times New Roman" w:hAnsi="Times New Roman" w:cs="Times New Roman"/>
        </w:rPr>
        <w:t xml:space="preserve">Административный регламент по исполнению муниципальной функции </w:t>
      </w:r>
      <w:r w:rsidRPr="0074373A">
        <w:rPr>
          <w:rFonts w:ascii="Times New Roman" w:hAnsi="Times New Roman" w:cs="Times New Roman"/>
          <w:b/>
          <w:bCs/>
        </w:rPr>
        <w:t>«</w:t>
      </w:r>
      <w:r w:rsidRPr="0074373A">
        <w:rPr>
          <w:rFonts w:ascii="Times New Roman" w:hAnsi="Times New Roman" w:cs="Times New Roman"/>
        </w:rPr>
        <w:t>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юридических лиц и индивидуальных п</w:t>
      </w:r>
      <w:r w:rsidR="007D75CA">
        <w:rPr>
          <w:rFonts w:ascii="Times New Roman" w:eastAsia="Calibri" w:hAnsi="Times New Roman" w:cs="Times New Roman"/>
        </w:rPr>
        <w:t xml:space="preserve">редпринимателей на территории </w:t>
      </w:r>
      <w:proofErr w:type="spellStart"/>
      <w:r w:rsidR="007D75CA">
        <w:rPr>
          <w:rFonts w:ascii="Times New Roman" w:eastAsia="Calibri" w:hAnsi="Times New Roman" w:cs="Times New Roman"/>
        </w:rPr>
        <w:t>Ивайте</w:t>
      </w:r>
      <w:r w:rsidRPr="0074373A">
        <w:rPr>
          <w:rFonts w:ascii="Times New Roman" w:eastAsia="Calibri" w:hAnsi="Times New Roman" w:cs="Times New Roman"/>
        </w:rPr>
        <w:t>нского</w:t>
      </w:r>
      <w:proofErr w:type="spellEnd"/>
      <w:r w:rsidRPr="0074373A">
        <w:rPr>
          <w:rFonts w:ascii="Times New Roman" w:eastAsia="Calibri" w:hAnsi="Times New Roman" w:cs="Times New Roman"/>
        </w:rPr>
        <w:t xml:space="preserve"> сельского поселения</w:t>
      </w:r>
      <w:r w:rsidRPr="0074373A">
        <w:rPr>
          <w:rFonts w:ascii="Times New Roman" w:hAnsi="Times New Roman" w:cs="Times New Roman"/>
          <w:b/>
          <w:bCs/>
        </w:rPr>
        <w:t>»</w:t>
      </w:r>
      <w:r w:rsidRPr="0074373A">
        <w:rPr>
          <w:rFonts w:ascii="Times New Roman" w:hAnsi="Times New Roman" w:cs="Times New Roman"/>
        </w:rPr>
        <w:t xml:space="preserve"> (далее - Административный регламент) разработан в целях реализации пункта 2 части 2 статьи 6 Федерального </w:t>
      </w:r>
      <w:hyperlink r:id="rId5" w:history="1">
        <w:r w:rsidRPr="0074373A">
          <w:rPr>
            <w:rFonts w:ascii="Times New Roman" w:hAnsi="Times New Roman" w:cs="Times New Roman"/>
          </w:rPr>
          <w:t>закона</w:t>
        </w:r>
      </w:hyperlink>
      <w:r w:rsidRPr="0074373A">
        <w:rPr>
          <w:rFonts w:ascii="Times New Roman" w:hAnsi="Times New Roman" w:cs="Times New Roman"/>
        </w:rPr>
        <w:t xml:space="preserve"> от 26 декабря 2008 года N 294-ФЗ «О защите прав юридических лиц и индивидуальных предпринимателей при осуществлении</w:t>
      </w:r>
      <w:proofErr w:type="gramEnd"/>
      <w:r w:rsidRPr="0074373A">
        <w:rPr>
          <w:rFonts w:ascii="Times New Roman" w:hAnsi="Times New Roman" w:cs="Times New Roman"/>
        </w:rPr>
        <w:t xml:space="preserve">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w:t>
      </w:r>
      <w:r w:rsidRPr="0074373A">
        <w:rPr>
          <w:rFonts w:ascii="Times New Roman" w:eastAsia="Calibri" w:hAnsi="Times New Roman" w:cs="Times New Roman"/>
        </w:rPr>
        <w:t>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юридических лиц и индивидуальных предп</w:t>
      </w:r>
      <w:r w:rsidR="007D75CA">
        <w:rPr>
          <w:rFonts w:ascii="Times New Roman" w:eastAsia="Calibri" w:hAnsi="Times New Roman" w:cs="Times New Roman"/>
        </w:rPr>
        <w:t xml:space="preserve">ринимателей на территории </w:t>
      </w:r>
      <w:proofErr w:type="spellStart"/>
      <w:r w:rsidR="007D75CA">
        <w:rPr>
          <w:rFonts w:ascii="Times New Roman" w:eastAsia="Calibri" w:hAnsi="Times New Roman" w:cs="Times New Roman"/>
        </w:rPr>
        <w:t>Ивайте</w:t>
      </w:r>
      <w:r w:rsidRPr="0074373A">
        <w:rPr>
          <w:rFonts w:ascii="Times New Roman" w:eastAsia="Calibri" w:hAnsi="Times New Roman" w:cs="Times New Roman"/>
        </w:rPr>
        <w:t>нского</w:t>
      </w:r>
      <w:proofErr w:type="spellEnd"/>
      <w:r w:rsidRPr="0074373A">
        <w:rPr>
          <w:rFonts w:ascii="Times New Roman" w:eastAsia="Calibri" w:hAnsi="Times New Roman" w:cs="Times New Roman"/>
        </w:rPr>
        <w:t xml:space="preserve"> сельского поселения</w:t>
      </w:r>
      <w:r w:rsidRPr="0074373A">
        <w:rPr>
          <w:rFonts w:ascii="Times New Roman" w:hAnsi="Times New Roman" w:cs="Times New Roman"/>
        </w:rPr>
        <w:t xml:space="preserve">. </w:t>
      </w:r>
    </w:p>
    <w:p w:rsidR="006D2545" w:rsidRPr="0074373A" w:rsidRDefault="006D2545" w:rsidP="006D2545">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rPr>
      </w:pPr>
      <w:proofErr w:type="gramStart"/>
      <w:r w:rsidRPr="0074373A">
        <w:rPr>
          <w:rFonts w:ascii="Times New Roman" w:hAnsi="Times New Roman" w:cs="Times New Roman"/>
        </w:rPr>
        <w:t>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земельного контроля в отношении органов государственной власти, органов местного самоуправления,</w:t>
      </w:r>
      <w:r w:rsidRPr="0074373A">
        <w:rPr>
          <w:rFonts w:ascii="Times New Roman" w:eastAsia="Calibri" w:hAnsi="Times New Roman" w:cs="Times New Roman"/>
          <w:b/>
        </w:rPr>
        <w:t xml:space="preserve"> </w:t>
      </w:r>
      <w:r w:rsidRPr="0074373A">
        <w:rPr>
          <w:rFonts w:ascii="Times New Roman" w:eastAsia="Calibri" w:hAnsi="Times New Roman" w:cs="Times New Roman"/>
        </w:rPr>
        <w:t>юридических лиц и индивидуальных предп</w:t>
      </w:r>
      <w:r w:rsidR="007D75CA">
        <w:rPr>
          <w:rFonts w:ascii="Times New Roman" w:eastAsia="Calibri" w:hAnsi="Times New Roman" w:cs="Times New Roman"/>
        </w:rPr>
        <w:t xml:space="preserve">ринимателей на территории </w:t>
      </w:r>
      <w:proofErr w:type="spellStart"/>
      <w:r w:rsidR="007D75CA">
        <w:rPr>
          <w:rFonts w:ascii="Times New Roman" w:eastAsia="Calibri" w:hAnsi="Times New Roman" w:cs="Times New Roman"/>
        </w:rPr>
        <w:t>Ивайте</w:t>
      </w:r>
      <w:r w:rsidRPr="0074373A">
        <w:rPr>
          <w:rFonts w:ascii="Times New Roman" w:eastAsia="Calibri" w:hAnsi="Times New Roman" w:cs="Times New Roman"/>
        </w:rPr>
        <w:t>нского</w:t>
      </w:r>
      <w:proofErr w:type="spellEnd"/>
      <w:r w:rsidRPr="0074373A">
        <w:rPr>
          <w:rFonts w:ascii="Times New Roman" w:eastAsia="Calibri" w:hAnsi="Times New Roman" w:cs="Times New Roman"/>
        </w:rPr>
        <w:t xml:space="preserve"> сельского  поселения</w:t>
      </w:r>
      <w:r w:rsidRPr="0074373A">
        <w:rPr>
          <w:rFonts w:ascii="Times New Roman" w:hAnsi="Times New Roman" w:cs="Times New Roman"/>
        </w:rPr>
        <w:t xml:space="preserve"> (далее - муниципальный земельный контроль)</w:t>
      </w:r>
      <w:r w:rsidRPr="0074373A">
        <w:rPr>
          <w:rFonts w:ascii="Times New Roman" w:hAnsi="Times New Roman" w:cs="Times New Roman"/>
          <w:color w:val="FF0000"/>
        </w:rPr>
        <w:t xml:space="preserve"> </w:t>
      </w:r>
      <w:r w:rsidRPr="0074373A">
        <w:rPr>
          <w:rFonts w:ascii="Times New Roman" w:hAnsi="Times New Roman" w:cs="Times New Roman"/>
        </w:rPr>
        <w:t>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w:t>
      </w:r>
      <w:proofErr w:type="gramEnd"/>
      <w:r w:rsidRPr="0074373A">
        <w:rPr>
          <w:rFonts w:ascii="Times New Roman" w:hAnsi="Times New Roman" w:cs="Times New Roman"/>
        </w:rPr>
        <w:t xml:space="preserve">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6D2545" w:rsidRPr="0074373A" w:rsidRDefault="006D2545" w:rsidP="006D2545">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rPr>
      </w:pPr>
      <w:r w:rsidRPr="0074373A">
        <w:rPr>
          <w:rFonts w:ascii="Times New Roman" w:hAnsi="Times New Roman" w:cs="Times New Roman"/>
        </w:rPr>
        <w:t>Проверки осуществляются в соответствии с Федеральным законом            № 294-ФЗ в виде плановых или внеплановых проверок, выездных или документарных проверок.</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1.2. Наименование органа местного самоуправления, исполняющего муниципальную функцию.</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Исполнение муниципал</w:t>
      </w:r>
      <w:r w:rsidR="007D75CA">
        <w:rPr>
          <w:rFonts w:ascii="Times New Roman" w:hAnsi="Times New Roman" w:cs="Times New Roman"/>
        </w:rPr>
        <w:t xml:space="preserve">ьной функции осуществляет </w:t>
      </w:r>
      <w:proofErr w:type="spellStart"/>
      <w:r w:rsidR="007D75CA">
        <w:rPr>
          <w:rFonts w:ascii="Times New Roman" w:hAnsi="Times New Roman" w:cs="Times New Roman"/>
        </w:rPr>
        <w:t>Ивайте</w:t>
      </w:r>
      <w:r w:rsidRPr="0074373A">
        <w:rPr>
          <w:rFonts w:ascii="Times New Roman" w:hAnsi="Times New Roman" w:cs="Times New Roman"/>
        </w:rPr>
        <w:t>нская</w:t>
      </w:r>
      <w:proofErr w:type="spellEnd"/>
      <w:r w:rsidRPr="0074373A">
        <w:rPr>
          <w:rFonts w:ascii="Times New Roman" w:hAnsi="Times New Roman" w:cs="Times New Roman"/>
        </w:rPr>
        <w:t xml:space="preserve"> сельская администрация (далее – Администрация) в лице ее структурных подразделений, уполномоченных постановлением Администрации на</w:t>
      </w:r>
      <w:r w:rsidRPr="0074373A">
        <w:rPr>
          <w:rFonts w:ascii="Times New Roman" w:hAnsi="Times New Roman" w:cs="Times New Roman"/>
          <w:color w:val="FF0000"/>
        </w:rPr>
        <w:t xml:space="preserve"> </w:t>
      </w:r>
      <w:r w:rsidRPr="0074373A">
        <w:rPr>
          <w:rFonts w:ascii="Times New Roman" w:hAnsi="Times New Roman" w:cs="Times New Roman"/>
        </w:rPr>
        <w:t>о</w:t>
      </w:r>
      <w:r w:rsidRPr="0074373A">
        <w:rPr>
          <w:rFonts w:ascii="Times New Roman" w:eastAsia="Calibri" w:hAnsi="Times New Roman" w:cs="Times New Roman"/>
        </w:rPr>
        <w:t>существлени</w:t>
      </w:r>
      <w:r w:rsidRPr="0074373A">
        <w:rPr>
          <w:rFonts w:ascii="Times New Roman" w:hAnsi="Times New Roman" w:cs="Times New Roman"/>
        </w:rPr>
        <w:t>е</w:t>
      </w:r>
      <w:r w:rsidRPr="0074373A">
        <w:rPr>
          <w:rFonts w:ascii="Times New Roman" w:eastAsia="Calibri" w:hAnsi="Times New Roman" w:cs="Times New Roman"/>
        </w:rPr>
        <w:t xml:space="preserve"> муниципального земельно</w:t>
      </w:r>
      <w:r w:rsidR="007D75CA">
        <w:rPr>
          <w:rFonts w:ascii="Times New Roman" w:eastAsia="Calibri" w:hAnsi="Times New Roman" w:cs="Times New Roman"/>
        </w:rPr>
        <w:t xml:space="preserve">го контроля на территории </w:t>
      </w:r>
      <w:proofErr w:type="spellStart"/>
      <w:r w:rsidR="007D75CA">
        <w:rPr>
          <w:rFonts w:ascii="Times New Roman" w:eastAsia="Calibri" w:hAnsi="Times New Roman" w:cs="Times New Roman"/>
        </w:rPr>
        <w:t>Ивайте</w:t>
      </w:r>
      <w:r w:rsidRPr="0074373A">
        <w:rPr>
          <w:rFonts w:ascii="Times New Roman" w:eastAsia="Calibri" w:hAnsi="Times New Roman" w:cs="Times New Roman"/>
        </w:rPr>
        <w:t>нского</w:t>
      </w:r>
      <w:proofErr w:type="spellEnd"/>
      <w:r w:rsidRPr="0074373A">
        <w:rPr>
          <w:rFonts w:ascii="Times New Roman" w:eastAsia="Calibri" w:hAnsi="Times New Roman" w:cs="Times New Roman"/>
        </w:rPr>
        <w:t xml:space="preserve">  поселения</w:t>
      </w:r>
      <w:r w:rsidRPr="0074373A">
        <w:rPr>
          <w:rFonts w:ascii="Times New Roman" w:hAnsi="Times New Roman" w:cs="Times New Roman"/>
          <w:color w:val="FF0000"/>
        </w:rPr>
        <w:t xml:space="preserve"> </w:t>
      </w:r>
      <w:r w:rsidRPr="0074373A">
        <w:rPr>
          <w:rFonts w:ascii="Times New Roman" w:hAnsi="Times New Roman" w:cs="Times New Roman"/>
        </w:rPr>
        <w:t>(далее - орган муниципального земельного контроля).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xml:space="preserve">Муниципальный земельный контроль осуществляется уполномоченными должностными лицами Администрации, являющимися муниципальными инспекторами (далее – должностными </w:t>
      </w:r>
      <w:r w:rsidRPr="0074373A">
        <w:rPr>
          <w:rFonts w:ascii="Times New Roman" w:hAnsi="Times New Roman" w:cs="Times New Roman"/>
        </w:rPr>
        <w:lastRenderedPageBreak/>
        <w:t>лицами Администрации), самостоятельно или во взаимодействии с органами исполнительной власти Российской Федерации, осуществляющими государственный земельный надзор в соответствии с их компетенцией:</w:t>
      </w:r>
      <w:proofErr w:type="gramEnd"/>
      <w:r w:rsidRPr="0074373A">
        <w:rPr>
          <w:rFonts w:ascii="Times New Roman" w:hAnsi="Times New Roman" w:cs="Times New Roman"/>
        </w:rPr>
        <w:t xml:space="preserve"> Управлением </w:t>
      </w:r>
      <w:proofErr w:type="spellStart"/>
      <w:r w:rsidRPr="0074373A">
        <w:rPr>
          <w:rFonts w:ascii="Times New Roman" w:hAnsi="Times New Roman" w:cs="Times New Roman"/>
        </w:rPr>
        <w:t>Росреестра</w:t>
      </w:r>
      <w:proofErr w:type="spellEnd"/>
      <w:r w:rsidRPr="0074373A">
        <w:rPr>
          <w:rFonts w:ascii="Times New Roman" w:hAnsi="Times New Roman" w:cs="Times New Roman"/>
        </w:rPr>
        <w:t xml:space="preserve"> по Брянской области, Управлением </w:t>
      </w:r>
      <w:proofErr w:type="spellStart"/>
      <w:r w:rsidRPr="0074373A">
        <w:rPr>
          <w:rFonts w:ascii="Times New Roman" w:hAnsi="Times New Roman" w:cs="Times New Roman"/>
        </w:rPr>
        <w:t>Россельхознадзора</w:t>
      </w:r>
      <w:proofErr w:type="spellEnd"/>
      <w:r w:rsidRPr="0074373A">
        <w:rPr>
          <w:rFonts w:ascii="Times New Roman" w:hAnsi="Times New Roman" w:cs="Times New Roman"/>
        </w:rPr>
        <w:t xml:space="preserve"> по Брянской и Смоленской областям, Управлением </w:t>
      </w:r>
      <w:proofErr w:type="spellStart"/>
      <w:r w:rsidRPr="0074373A">
        <w:rPr>
          <w:rFonts w:ascii="Times New Roman" w:hAnsi="Times New Roman" w:cs="Times New Roman"/>
        </w:rPr>
        <w:t>Росприроднадзора</w:t>
      </w:r>
      <w:proofErr w:type="spellEnd"/>
      <w:r w:rsidRPr="0074373A">
        <w:rPr>
          <w:rFonts w:ascii="Times New Roman" w:hAnsi="Times New Roman" w:cs="Times New Roman"/>
        </w:rPr>
        <w:t xml:space="preserve"> по Брянской области, а также во взаимодействии с организациями, общественными объединениями.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p>
    <w:p w:rsidR="006D2545" w:rsidRPr="0074373A" w:rsidRDefault="006D2545" w:rsidP="006D2545">
      <w:pPr>
        <w:pStyle w:val="a5"/>
        <w:widowControl w:val="0"/>
        <w:numPr>
          <w:ilvl w:val="1"/>
          <w:numId w:val="6"/>
        </w:numPr>
        <w:autoSpaceDE w:val="0"/>
        <w:autoSpaceDN w:val="0"/>
        <w:adjustRightInd w:val="0"/>
        <w:spacing w:after="0" w:line="240" w:lineRule="auto"/>
        <w:jc w:val="both"/>
        <w:rPr>
          <w:rFonts w:ascii="Times New Roman" w:hAnsi="Times New Roman" w:cs="Times New Roman"/>
          <w:b/>
        </w:rPr>
      </w:pPr>
      <w:r w:rsidRPr="0074373A">
        <w:rPr>
          <w:rFonts w:ascii="Times New Roman" w:hAnsi="Times New Roman" w:cs="Times New Roman"/>
          <w:b/>
        </w:rPr>
        <w:t>Перечень нормативных правовых актов, регулирующих исполнение муниципальной функции.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6" w:history="1">
        <w:r w:rsidRPr="0074373A">
          <w:rPr>
            <w:rFonts w:ascii="Times New Roman" w:hAnsi="Times New Roman" w:cs="Times New Roman"/>
          </w:rPr>
          <w:t>Конституция</w:t>
        </w:r>
      </w:hyperlink>
      <w:r w:rsidRPr="0074373A">
        <w:rPr>
          <w:rFonts w:ascii="Times New Roman" w:hAnsi="Times New Roman" w:cs="Times New Roman"/>
        </w:rPr>
        <w:t xml:space="preserve"> Российской Федерации ("Российская газета", N 7, 21.01.2009, "Собрание законодательства РФ", 26.01.2009, N 4, ст. 445, "Парламентская газета", N 4, 23-29.01.2009);</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7" w:history="1">
        <w:r w:rsidRPr="0074373A">
          <w:rPr>
            <w:rFonts w:ascii="Times New Roman" w:hAnsi="Times New Roman" w:cs="Times New Roman"/>
          </w:rPr>
          <w:t>Кодекс</w:t>
        </w:r>
      </w:hyperlink>
      <w:r w:rsidRPr="0074373A">
        <w:rPr>
          <w:rFonts w:ascii="Times New Roman" w:hAnsi="Times New Roman" w:cs="Times New Roman"/>
        </w:rPr>
        <w:t xml:space="preserve"> Российской Федерации об административных правонарушениях (далее - </w:t>
      </w:r>
      <w:proofErr w:type="spellStart"/>
      <w:r w:rsidRPr="0074373A">
        <w:rPr>
          <w:rFonts w:ascii="Times New Roman" w:hAnsi="Times New Roman" w:cs="Times New Roman"/>
        </w:rPr>
        <w:t>КоАП</w:t>
      </w:r>
      <w:proofErr w:type="spellEnd"/>
      <w:r w:rsidRPr="0074373A">
        <w:rPr>
          <w:rFonts w:ascii="Times New Roman" w:hAnsi="Times New Roman" w:cs="Times New Roman"/>
        </w:rPr>
        <w:t xml:space="preserve"> РФ) ("Российская газета", N 256, 31.12.2001, "Парламентская газета", N 2-5, 05.01.2002, "Собрание законодательства РФ", 07.01.2002, N 1 (ч. 1), ст. 1);</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Земельный </w:t>
      </w:r>
      <w:hyperlink r:id="rId8" w:history="1">
        <w:r w:rsidRPr="0074373A">
          <w:rPr>
            <w:rFonts w:ascii="Times New Roman" w:hAnsi="Times New Roman" w:cs="Times New Roman"/>
          </w:rPr>
          <w:t>кодекс</w:t>
        </w:r>
      </w:hyperlink>
      <w:r w:rsidRPr="0074373A">
        <w:rPr>
          <w:rFonts w:ascii="Times New Roman" w:hAnsi="Times New Roman" w:cs="Times New Roman"/>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Федеральный </w:t>
      </w:r>
      <w:hyperlink r:id="rId9" w:history="1">
        <w:r w:rsidRPr="0074373A">
          <w:rPr>
            <w:rFonts w:ascii="Times New Roman" w:hAnsi="Times New Roman" w:cs="Times New Roman"/>
          </w:rPr>
          <w:t>закон</w:t>
        </w:r>
      </w:hyperlink>
      <w:r w:rsidRPr="0074373A">
        <w:rPr>
          <w:rFonts w:ascii="Times New Roman" w:hAnsi="Times New Roman" w:cs="Times New Roman"/>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Федеральный закон от 02 мая 2006 года № 59-ФЗ «О порядке рассмотрения об</w:t>
      </w:r>
      <w:r w:rsidRPr="0074373A">
        <w:rPr>
          <w:rFonts w:ascii="Times New Roman" w:hAnsi="Times New Roman" w:cs="Times New Roman"/>
        </w:rPr>
        <w:softHyphen/>
        <w:t>ращений граждан Российской Федерации» (первоначальный текст документа опубликован – «Собрание законодательства РФ», 08.05.2006, № 19, ст. 2060);</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Федеральный </w:t>
      </w:r>
      <w:hyperlink r:id="rId10" w:history="1">
        <w:r w:rsidRPr="0074373A">
          <w:rPr>
            <w:rFonts w:ascii="Times New Roman" w:hAnsi="Times New Roman" w:cs="Times New Roman"/>
          </w:rPr>
          <w:t>закон</w:t>
        </w:r>
      </w:hyperlink>
      <w:r w:rsidRPr="0074373A">
        <w:rPr>
          <w:rFonts w:ascii="Times New Roman" w:hAnsi="Times New Roman" w:cs="Times New Roman"/>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74373A">
        <w:rPr>
          <w:rFonts w:ascii="Times New Roman" w:hAnsi="Times New Roman" w:cs="Times New Roman"/>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(Официальный интернет-портал правовой информации http://www.pravo.gov.ru, 30.12.2014, "Собрание законодательства РФ", 05.01.2015, N 1 (часть II), ст. 298);</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11" w:history="1">
        <w:r w:rsidRPr="0074373A">
          <w:rPr>
            <w:rFonts w:ascii="Times New Roman" w:hAnsi="Times New Roman" w:cs="Times New Roman"/>
          </w:rPr>
          <w:t>Закон</w:t>
        </w:r>
      </w:hyperlink>
      <w:r w:rsidRPr="0074373A">
        <w:rPr>
          <w:rFonts w:ascii="Times New Roman" w:hAnsi="Times New Roman" w:cs="Times New Roman"/>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w:t>
      </w:r>
      <w:proofErr w:type="gramStart"/>
      <w:r w:rsidRPr="0074373A">
        <w:rPr>
          <w:rFonts w:ascii="Times New Roman" w:hAnsi="Times New Roman" w:cs="Times New Roman"/>
        </w:rPr>
        <w:t>Официальная</w:t>
      </w:r>
      <w:proofErr w:type="gramEnd"/>
      <w:r w:rsidRPr="0074373A">
        <w:rPr>
          <w:rFonts w:ascii="Times New Roman" w:hAnsi="Times New Roman" w:cs="Times New Roman"/>
        </w:rPr>
        <w:t xml:space="preserve"> </w:t>
      </w:r>
      <w:proofErr w:type="spellStart"/>
      <w:r w:rsidRPr="0074373A">
        <w:rPr>
          <w:rFonts w:ascii="Times New Roman" w:hAnsi="Times New Roman" w:cs="Times New Roman"/>
        </w:rPr>
        <w:t>Брянщина</w:t>
      </w:r>
      <w:proofErr w:type="spellEnd"/>
      <w:r w:rsidRPr="0074373A">
        <w:rPr>
          <w:rFonts w:ascii="Times New Roman" w:hAnsi="Times New Roman" w:cs="Times New Roman"/>
        </w:rPr>
        <w:t>", N 11/2, 09.11.2010);</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hyperlink r:id="rId12" w:history="1">
        <w:r w:rsidRPr="0074373A">
          <w:rPr>
            <w:rFonts w:ascii="Times New Roman" w:hAnsi="Times New Roman" w:cs="Times New Roman"/>
          </w:rPr>
          <w:t>Закон</w:t>
        </w:r>
      </w:hyperlink>
      <w:r w:rsidRPr="0074373A">
        <w:rPr>
          <w:rFonts w:ascii="Times New Roman" w:hAnsi="Times New Roman" w:cs="Times New Roman"/>
        </w:rPr>
        <w:t xml:space="preserve"> Брянской области от 15 июня 2007 года N 88-З "Об административных правонарушениях на территории Брянской области" ("Брянский рабочий", N 98, 03.07.2007);</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Устав мун</w:t>
      </w:r>
      <w:r w:rsidR="007D54A4">
        <w:rPr>
          <w:rFonts w:ascii="Times New Roman" w:hAnsi="Times New Roman" w:cs="Times New Roman"/>
        </w:rPr>
        <w:t>иципального образования «</w:t>
      </w:r>
      <w:proofErr w:type="spellStart"/>
      <w:r w:rsidR="007D54A4">
        <w:rPr>
          <w:rFonts w:ascii="Times New Roman" w:hAnsi="Times New Roman" w:cs="Times New Roman"/>
        </w:rPr>
        <w:t>Ивайтен</w:t>
      </w:r>
      <w:r w:rsidRPr="0074373A">
        <w:rPr>
          <w:rFonts w:ascii="Times New Roman" w:hAnsi="Times New Roman" w:cs="Times New Roman"/>
        </w:rPr>
        <w:t>ское</w:t>
      </w:r>
      <w:proofErr w:type="spellEnd"/>
      <w:r w:rsidRPr="0074373A">
        <w:rPr>
          <w:rFonts w:ascii="Times New Roman" w:hAnsi="Times New Roman" w:cs="Times New Roman"/>
        </w:rPr>
        <w:t xml:space="preserve"> сельское поселение». </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color w:val="FF0000"/>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1.4. Предмет муниципального земельного контроля.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Предметом муниципального земельного контроля является осуществление органом муниципального земельного контроля: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а) </w:t>
      </w:r>
      <w:proofErr w:type="gramStart"/>
      <w:r w:rsidRPr="0074373A">
        <w:rPr>
          <w:rFonts w:ascii="Times New Roman" w:hAnsi="Times New Roman" w:cs="Times New Roman"/>
        </w:rPr>
        <w:t>контроля за</w:t>
      </w:r>
      <w:proofErr w:type="gramEnd"/>
      <w:r w:rsidRPr="0074373A">
        <w:rPr>
          <w:rFonts w:ascii="Times New Roman" w:hAnsi="Times New Roman" w:cs="Times New Roman"/>
        </w:rPr>
        <w:t xml:space="preserve"> соблюдением органами государственной власти, органами местного самоуправления, юридическими лицами, индивидуальными предпринимателями (далее –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б) </w:t>
      </w:r>
      <w:proofErr w:type="gramStart"/>
      <w:r w:rsidRPr="0074373A">
        <w:rPr>
          <w:rFonts w:ascii="Times New Roman" w:hAnsi="Times New Roman" w:cs="Times New Roman"/>
        </w:rPr>
        <w:t>контроля за</w:t>
      </w:r>
      <w:proofErr w:type="gramEnd"/>
      <w:r w:rsidRPr="0074373A">
        <w:rPr>
          <w:rFonts w:ascii="Times New Roman" w:hAnsi="Times New Roman" w:cs="Times New Roman"/>
        </w:rPr>
        <w:t xml:space="preserve"> исполнением предписаний об устранении выявленных нарушений требований законодательства, указанных в подпункте "а" пункта 1.4.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1.4.1. Основными задачами муниципального земельного контроля являются: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обеспечение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принятие мер по предупреждению нарушений требований законодательства в отношении объектов земельных отношений;</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proofErr w:type="gramStart"/>
      <w:r w:rsidRPr="0074373A">
        <w:rPr>
          <w:rFonts w:ascii="Times New Roman" w:hAnsi="Times New Roman" w:cs="Times New Roman"/>
        </w:rPr>
        <w:t>контроль за</w:t>
      </w:r>
      <w:proofErr w:type="gramEnd"/>
      <w:r w:rsidRPr="0074373A">
        <w:rPr>
          <w:rFonts w:ascii="Times New Roman" w:hAnsi="Times New Roman" w:cs="Times New Roman"/>
        </w:rPr>
        <w:t xml:space="preserve"> устранением нарушений требований законодательства в отношении объектов земельных отношений;</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привлечение общественности к выполнению мероприятий по контролю.</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1.5. Права и обязанности должностных лиц при осуществлении муниципальной функции.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Должностные лица Администрации при осуществлении муниципального земельного контроля в соответствии с требованиями Федерального закона № 294-ФЗ исполняют следующие функции: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а) организуют и проводят в рамках муниципального земельного контроля проверки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б) составляют акты проверок и направляют их копии в орган государственного земельного надзора;</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г) принимают меры по </w:t>
      </w:r>
      <w:proofErr w:type="gramStart"/>
      <w:r w:rsidRPr="0074373A">
        <w:rPr>
          <w:rFonts w:ascii="Times New Roman" w:hAnsi="Times New Roman" w:cs="Times New Roman"/>
        </w:rPr>
        <w:t>контролю за</w:t>
      </w:r>
      <w:proofErr w:type="gramEnd"/>
      <w:r w:rsidRPr="0074373A">
        <w:rPr>
          <w:rFonts w:ascii="Times New Roman" w:hAnsi="Times New Roman" w:cs="Times New Roman"/>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74373A">
        <w:rPr>
          <w:rFonts w:ascii="Times New Roman" w:hAnsi="Times New Roman" w:cs="Times New Roman"/>
        </w:rPr>
        <w:t>д</w:t>
      </w:r>
      <w:proofErr w:type="spellEnd"/>
      <w:r w:rsidRPr="0074373A">
        <w:rPr>
          <w:rFonts w:ascii="Times New Roman" w:hAnsi="Times New Roman" w:cs="Times New Roman"/>
        </w:rPr>
        <w:t>)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bookmarkStart w:id="2" w:name="Par98"/>
      <w:bookmarkEnd w:id="2"/>
      <w:r w:rsidRPr="0074373A">
        <w:rPr>
          <w:rFonts w:ascii="Times New Roman" w:hAnsi="Times New Roman" w:cs="Times New Roman"/>
        </w:rPr>
        <w:t>е) осуществляют иные полномочия, предусмотренные законодательством Российской Федерации.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1.5.1. Должностные лица органа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органа муниципального контроля    при проведении  проверки  обязаны</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w:t>
      </w:r>
      <w:r w:rsidRPr="0074373A">
        <w:rPr>
          <w:rFonts w:ascii="Times New Roman" w:hAnsi="Times New Roman" w:cs="Times New Roman"/>
        </w:rPr>
        <w:lastRenderedPageBreak/>
        <w:t>пресечению нарушений обязательных требований законодательства Российской Федерации, законодательства Брянской области;</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 соблюдать законодательство Российской Федерации, права и законные интересы Землепользователей, проверка которых проводится;</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3) проводить проверку на основании распоряжения главы Администрации, являющегося главным </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выездную проверку только при предъявлении служебных удостоверений, копии распоряжения органа муниципального земельного контроля только во время исполнения служебных обязанностей и в случае, предусмотренном </w:t>
      </w:r>
      <w:hyperlink r:id="rId13" w:history="1">
        <w:r w:rsidRPr="0074373A">
          <w:rPr>
            <w:rFonts w:ascii="Times New Roman" w:hAnsi="Times New Roman" w:cs="Times New Roman"/>
          </w:rPr>
          <w:t>частью 5 статьи 10</w:t>
        </w:r>
      </w:hyperlink>
      <w:r w:rsidRPr="0074373A">
        <w:rPr>
          <w:rFonts w:ascii="Times New Roman" w:hAnsi="Times New Roman" w:cs="Times New Roman"/>
        </w:rPr>
        <w:t xml:space="preserve"> Федерального закона № 294-ФЗ, копии документа о согласовании проведения проверки;</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4)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5) предоставлять руководителю, иному муниципальным инспектором органа муниципального земельного контроля, о ее проведении в соответствии с ее назначением;</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6) проводить проверку т,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7)  знакомить руководителя, иного должностного лица или уполномоченного представителя Землепользователя с результатами проверки;</w:t>
      </w:r>
    </w:p>
    <w:p w:rsidR="006D2545" w:rsidRPr="0074373A" w:rsidRDefault="006D2545" w:rsidP="006D2545">
      <w:pPr>
        <w:autoSpaceDE w:val="0"/>
        <w:autoSpaceDN w:val="0"/>
        <w:adjustRightInd w:val="0"/>
        <w:spacing w:after="0" w:line="240" w:lineRule="auto"/>
        <w:jc w:val="both"/>
        <w:rPr>
          <w:rFonts w:ascii="Times New Roman" w:hAnsi="Times New Roman" w:cs="Times New Roman"/>
        </w:rPr>
      </w:pPr>
      <w:r w:rsidRPr="0074373A">
        <w:rPr>
          <w:rFonts w:ascii="Times New Roman" w:hAnsi="Times New Roman" w:cs="Times New Roman"/>
        </w:rPr>
        <w:t xml:space="preserve">         8)доказывать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9) соблюдать сроки проведения проверки, установленные настоящим Административным регламентом в соответствии с Федеральным законом № 294-ФЗ;</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13) знакомить руководителя</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14)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музейных предметов  и музейных коллекций , включенных в состав  Музейного фонда  Российской Федерации , особо ценных , в том числе уникальных  документов Архивного фонда  Российской Федерации, документов</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имеющих особое историческое, научное, культурное значение , входящих в состав национального библиотечного фонда , безопасности государства ,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D2545" w:rsidRPr="0074373A" w:rsidRDefault="006D2545" w:rsidP="006D2545">
      <w:pPr>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1.5.2. Должностные лица Администрации при осуществлении муниципального земельного контроля имеют право:</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xml:space="preserve">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субъекта Российской Федерации, органов местного самоуправления, юридических лиц и индивидуальных предпринимателей необходимые для осуществления муниципального земельного контроля сведения и материалы о состоянии, использовании земель, в том числе документы, </w:t>
      </w:r>
      <w:r w:rsidRPr="0074373A">
        <w:rPr>
          <w:rFonts w:ascii="Times New Roman" w:hAnsi="Times New Roman" w:cs="Times New Roman"/>
        </w:rPr>
        <w:lastRenderedPageBreak/>
        <w:t>удостоверяющие права на земельные участки и находящиеся на них объекты, а</w:t>
      </w:r>
      <w:proofErr w:type="gramEnd"/>
      <w:r w:rsidRPr="0074373A">
        <w:rPr>
          <w:rFonts w:ascii="Times New Roman" w:hAnsi="Times New Roman" w:cs="Times New Roman"/>
        </w:rPr>
        <w:t xml:space="preserve"> также сведения о лицах, использующих земельные участки, в отношении которых проводятся проверки, в части, относящейся к предмету проверки;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w:t>
      </w:r>
      <w:r w:rsidR="007D75CA">
        <w:rPr>
          <w:rFonts w:ascii="Times New Roman" w:hAnsi="Times New Roman" w:cs="Times New Roman"/>
        </w:rPr>
        <w:t xml:space="preserve">ии и аренде на территории </w:t>
      </w:r>
      <w:proofErr w:type="spellStart"/>
      <w:r w:rsidR="007D75CA">
        <w:rPr>
          <w:rFonts w:ascii="Times New Roman" w:hAnsi="Times New Roman" w:cs="Times New Roman"/>
        </w:rPr>
        <w:t>Ивайте</w:t>
      </w:r>
      <w:r w:rsidRPr="0074373A">
        <w:rPr>
          <w:rFonts w:ascii="Times New Roman" w:hAnsi="Times New Roman" w:cs="Times New Roman"/>
        </w:rPr>
        <w:t>нского</w:t>
      </w:r>
      <w:proofErr w:type="spellEnd"/>
      <w:r w:rsidRPr="0074373A">
        <w:rPr>
          <w:rFonts w:ascii="Times New Roman" w:hAnsi="Times New Roman" w:cs="Times New Roman"/>
        </w:rPr>
        <w:t xml:space="preserve"> </w:t>
      </w:r>
      <w:r w:rsidRPr="0074373A">
        <w:rPr>
          <w:rFonts w:ascii="Times New Roman" w:eastAsia="Calibri" w:hAnsi="Times New Roman" w:cs="Times New Roman"/>
        </w:rPr>
        <w:t>сельского  поселения</w:t>
      </w:r>
      <w:r w:rsidRPr="0074373A">
        <w:rPr>
          <w:rFonts w:ascii="Times New Roman" w:hAnsi="Times New Roman" w:cs="Times New Roman"/>
        </w:rPr>
        <w:t>;</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4) привлекать к проведению проверки Землепользователей экспертов, экспертные организации, не состоящие в гражданско-правовых и трудовых отношениях с субъектами проверок, в отношении которых проводит</w:t>
      </w:r>
      <w:r w:rsidR="007D75CA">
        <w:rPr>
          <w:rFonts w:ascii="Times New Roman" w:hAnsi="Times New Roman" w:cs="Times New Roman"/>
        </w:rPr>
        <w:t xml:space="preserve">ся проверка, и не являющиеся </w:t>
      </w:r>
      <w:proofErr w:type="spellStart"/>
      <w:r w:rsidR="007D75CA">
        <w:rPr>
          <w:rFonts w:ascii="Times New Roman" w:hAnsi="Times New Roman" w:cs="Times New Roman"/>
        </w:rPr>
        <w:t>афф</w:t>
      </w:r>
      <w:r w:rsidRPr="0074373A">
        <w:rPr>
          <w:rFonts w:ascii="Times New Roman" w:hAnsi="Times New Roman" w:cs="Times New Roman"/>
        </w:rPr>
        <w:t>илир</w:t>
      </w:r>
      <w:r w:rsidR="007D75CA">
        <w:rPr>
          <w:rFonts w:ascii="Times New Roman" w:hAnsi="Times New Roman" w:cs="Times New Roman"/>
        </w:rPr>
        <w:t>ованными</w:t>
      </w:r>
      <w:proofErr w:type="spellEnd"/>
      <w:r w:rsidR="007D75CA">
        <w:rPr>
          <w:rFonts w:ascii="Times New Roman" w:hAnsi="Times New Roman" w:cs="Times New Roman"/>
        </w:rPr>
        <w:t xml:space="preserve"> лицами проверяемых лиц</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5) взаимодействовать с органами государственного контроля (надзора) при организации и проведении проверок, с само</w:t>
      </w:r>
      <w:r w:rsidR="007D75CA">
        <w:rPr>
          <w:rFonts w:ascii="Times New Roman" w:hAnsi="Times New Roman" w:cs="Times New Roman"/>
        </w:rPr>
        <w:t xml:space="preserve"> </w:t>
      </w:r>
      <w:r w:rsidRPr="0074373A">
        <w:rPr>
          <w:rFonts w:ascii="Times New Roman" w:hAnsi="Times New Roman" w:cs="Times New Roman"/>
        </w:rPr>
        <w:t>регулируемыми организациями по вопросам защиты прав их членов при осуществлении муниципального земельного контроля;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6)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действующему земельному законодательству;</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7)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8) подписывать распоряжения о проведении плановой и внеплановой проверки.</w:t>
      </w:r>
    </w:p>
    <w:p w:rsidR="006D2545" w:rsidRPr="0074373A" w:rsidRDefault="006D2545" w:rsidP="006D2545">
      <w:pPr>
        <w:ind w:firstLine="709"/>
        <w:jc w:val="both"/>
        <w:rPr>
          <w:rFonts w:ascii="Times New Roman" w:hAnsi="Times New Roman" w:cs="Times New Roman"/>
        </w:rPr>
      </w:pPr>
      <w:r w:rsidRPr="0074373A">
        <w:rPr>
          <w:rFonts w:ascii="Times New Roman" w:hAnsi="Times New Roman" w:cs="Times New Roman"/>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74373A">
        <w:rPr>
          <w:rFonts w:ascii="Times New Roman" w:hAnsi="Times New Roman" w:cs="Times New Roman"/>
          <w:color w:val="000000"/>
        </w:rPr>
        <w:t xml:space="preserve"> </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1.6. Права и обязанности лиц, в отношении которых осуществляются мероприятия по муниципальному земельному контролю.</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1.6.1. Руководитель</w:t>
      </w:r>
      <w:r w:rsidRPr="0074373A">
        <w:rPr>
          <w:rFonts w:ascii="Times New Roman" w:hAnsi="Times New Roman" w:cs="Times New Roman"/>
          <w:i/>
        </w:rPr>
        <w:t xml:space="preserve">, </w:t>
      </w:r>
      <w:r w:rsidRPr="0074373A">
        <w:rPr>
          <w:rFonts w:ascii="Times New Roman" w:hAnsi="Times New Roman" w:cs="Times New Roman"/>
        </w:rPr>
        <w:t>и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непосредственно присутствовать при проведении проверки, давать объяснения по вопросам, относящимся к предмету проверки;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получать от должностных лиц Администрации 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обжаловать действия (бездействия) должностных лиц Администрации,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по защите прав предпринимателей к участию в проверке.</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орган  муниципального  контроля  по собственной  инициативе.</w:t>
      </w:r>
      <w:r w:rsidRPr="0074373A">
        <w:rPr>
          <w:rFonts w:ascii="Times New Roman" w:hAnsi="Times New Roman" w:cs="Times New Roman"/>
        </w:rPr>
        <w:br/>
      </w:r>
    </w:p>
    <w:p w:rsidR="006D2545" w:rsidRPr="0074373A" w:rsidRDefault="006D2545" w:rsidP="006D2545">
      <w:pPr>
        <w:widowControl w:val="0"/>
        <w:autoSpaceDE w:val="0"/>
        <w:autoSpaceDN w:val="0"/>
        <w:adjustRightInd w:val="0"/>
        <w:spacing w:after="0" w:line="240" w:lineRule="auto"/>
        <w:jc w:val="both"/>
        <w:rPr>
          <w:rFonts w:ascii="Times New Roman" w:hAnsi="Times New Roman" w:cs="Times New Roman"/>
        </w:rPr>
      </w:pPr>
      <w:r w:rsidRPr="0074373A">
        <w:rPr>
          <w:rFonts w:ascii="Times New Roman" w:hAnsi="Times New Roman" w:cs="Times New Roman"/>
        </w:rPr>
        <w:lastRenderedPageBreak/>
        <w:t xml:space="preserve">       1.6.2. Землепользователь, в отношении которого проводится проверка по муниципальному земельному контролю, обязан:</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обеспечить должностным лицам Администрации доступ на земельные участки и представить документацию, необходимую для проведения проверки;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присутствовать при проведении проверок или обеспечить присутствие уполномоченных представителей.</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1.7. Описание результата исполнения муниципальной функции.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Результатом исполнения муниципальной функции является:</w:t>
      </w:r>
    </w:p>
    <w:p w:rsidR="006D2545" w:rsidRPr="0074373A" w:rsidRDefault="006D2545" w:rsidP="006D2545">
      <w:pPr>
        <w:ind w:firstLine="851"/>
        <w:jc w:val="both"/>
        <w:rPr>
          <w:rFonts w:ascii="Times New Roman" w:hAnsi="Times New Roman" w:cs="Times New Roman"/>
        </w:rPr>
      </w:pPr>
      <w:r w:rsidRPr="0074373A">
        <w:rPr>
          <w:rFonts w:ascii="Times New Roman" w:hAnsi="Times New Roman" w:cs="Times New Roman"/>
        </w:rPr>
        <w:t xml:space="preserve">- составление акта проверки в двух экземплярах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6D2545" w:rsidRPr="0074373A" w:rsidRDefault="006D2545" w:rsidP="006D2545">
      <w:pPr>
        <w:ind w:firstLine="540"/>
        <w:jc w:val="both"/>
        <w:rPr>
          <w:rFonts w:ascii="Times New Roman" w:hAnsi="Times New Roman" w:cs="Times New Roman"/>
        </w:rPr>
      </w:pPr>
      <w:r w:rsidRPr="0074373A">
        <w:rPr>
          <w:rFonts w:ascii="Times New Roman" w:hAnsi="Times New Roman" w:cs="Times New Roman"/>
        </w:rPr>
        <w:t>- вручение (направление) акта проверки Землепользователю;</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rsidRPr="0074373A">
        <w:rPr>
          <w:rFonts w:ascii="Times New Roman" w:hAnsi="Times New Roman" w:cs="Times New Roman"/>
        </w:rPr>
        <w:t xml:space="preserve">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74373A">
        <w:rPr>
          <w:rFonts w:ascii="Times New Roman" w:hAnsi="Times New Roman" w:cs="Times New Roman"/>
        </w:rPr>
        <w:t>- принятие мер по привлечению Землепользователя к ответственности в соответствии с законодательством Российской Федерации и законодательством Брянской области, в пределах полномочий Администрации, установленных законодательством Российской Федерации и законодательством Брянской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Брянской области и/или неисполнения Землепользователем законного предписания об устранении выявленных нарушений);</w:t>
      </w:r>
      <w:proofErr w:type="gramEnd"/>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направление копии акта проверки в орган государственного земельного надзора в целях привлечения Землепользователя к ответственности в пределах полномочий органа государственного земельного надзора (в случае выявления в ходе проведения проверки нарушений Землепользователем обязательных требований законодательства Российской Федерации, за которое законодательством Российской Федерации предусмотрена административная и иная ответственность).</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 </w:t>
      </w:r>
    </w:p>
    <w:p w:rsidR="006D2545" w:rsidRPr="0074373A" w:rsidRDefault="006D2545" w:rsidP="006D2545">
      <w:pPr>
        <w:widowControl w:val="0"/>
        <w:autoSpaceDE w:val="0"/>
        <w:autoSpaceDN w:val="0"/>
        <w:adjustRightInd w:val="0"/>
        <w:spacing w:after="0" w:line="240" w:lineRule="auto"/>
        <w:jc w:val="center"/>
        <w:outlineLvl w:val="1"/>
        <w:rPr>
          <w:rFonts w:ascii="Times New Roman" w:hAnsi="Times New Roman" w:cs="Times New Roman"/>
          <w:b/>
        </w:rPr>
      </w:pPr>
      <w:bookmarkStart w:id="3" w:name="Par124"/>
      <w:bookmarkEnd w:id="3"/>
      <w:r w:rsidRPr="0074373A">
        <w:rPr>
          <w:rFonts w:ascii="Times New Roman" w:hAnsi="Times New Roman" w:cs="Times New Roman"/>
          <w:b/>
        </w:rPr>
        <w:t>2. Требования к порядку исполнения муниципальной функции</w:t>
      </w:r>
    </w:p>
    <w:p w:rsidR="006D2545" w:rsidRPr="0074373A" w:rsidRDefault="006D2545" w:rsidP="006D2545">
      <w:pPr>
        <w:widowControl w:val="0"/>
        <w:autoSpaceDE w:val="0"/>
        <w:autoSpaceDN w:val="0"/>
        <w:adjustRightInd w:val="0"/>
        <w:spacing w:after="0" w:line="240" w:lineRule="auto"/>
        <w:jc w:val="center"/>
        <w:rPr>
          <w:rFonts w:ascii="Times New Roman" w:hAnsi="Times New Roman" w:cs="Times New Roman"/>
          <w:color w:val="FF0000"/>
        </w:rPr>
      </w:pPr>
    </w:p>
    <w:p w:rsidR="006D2545" w:rsidRPr="0074373A" w:rsidRDefault="006D2545" w:rsidP="006D2545">
      <w:pPr>
        <w:widowControl w:val="0"/>
        <w:autoSpaceDE w:val="0"/>
        <w:autoSpaceDN w:val="0"/>
        <w:adjustRightInd w:val="0"/>
        <w:spacing w:after="0" w:line="240" w:lineRule="auto"/>
        <w:ind w:firstLine="540"/>
        <w:outlineLvl w:val="2"/>
        <w:rPr>
          <w:rFonts w:ascii="Times New Roman" w:hAnsi="Times New Roman" w:cs="Times New Roman"/>
          <w:b/>
        </w:rPr>
      </w:pPr>
      <w:bookmarkStart w:id="4" w:name="Par126"/>
      <w:bookmarkEnd w:id="4"/>
      <w:r w:rsidRPr="0074373A">
        <w:rPr>
          <w:rFonts w:ascii="Times New Roman" w:hAnsi="Times New Roman" w:cs="Times New Roman"/>
          <w:b/>
        </w:rPr>
        <w:t>2.1. Порядок информирования об исполнении муниципальной функции.</w:t>
      </w:r>
    </w:p>
    <w:p w:rsidR="006D2545" w:rsidRPr="0074373A" w:rsidRDefault="006D2545" w:rsidP="006D2545">
      <w:pPr>
        <w:widowControl w:val="0"/>
        <w:autoSpaceDE w:val="0"/>
        <w:autoSpaceDN w:val="0"/>
        <w:adjustRightInd w:val="0"/>
        <w:spacing w:after="0" w:line="240" w:lineRule="auto"/>
        <w:ind w:firstLine="540"/>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outlineLvl w:val="2"/>
        <w:rPr>
          <w:rFonts w:ascii="Times New Roman" w:hAnsi="Times New Roman" w:cs="Times New Roman"/>
        </w:rPr>
      </w:pPr>
      <w:r w:rsidRPr="0074373A">
        <w:rPr>
          <w:rFonts w:ascii="Times New Roman" w:hAnsi="Times New Roman" w:cs="Times New Roman"/>
        </w:rPr>
        <w:t>2.1.1. Информация о месте нахождения, графике работы, справочных телефонах органа муниципального земельного контроля.</w:t>
      </w:r>
    </w:p>
    <w:p w:rsidR="006D2545" w:rsidRPr="0074373A" w:rsidRDefault="006D2545" w:rsidP="006D2545">
      <w:pPr>
        <w:widowControl w:val="0"/>
        <w:autoSpaceDE w:val="0"/>
        <w:autoSpaceDN w:val="0"/>
        <w:adjustRightInd w:val="0"/>
        <w:spacing w:after="0" w:line="240" w:lineRule="auto"/>
        <w:ind w:firstLine="540"/>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Адрес места нахождения органа муниципального </w:t>
      </w:r>
      <w:r w:rsidR="007D75CA">
        <w:rPr>
          <w:rFonts w:ascii="Times New Roman" w:hAnsi="Times New Roman" w:cs="Times New Roman"/>
        </w:rPr>
        <w:t>земельного контроля: 243332</w:t>
      </w:r>
      <w:r w:rsidRPr="0074373A">
        <w:rPr>
          <w:rFonts w:ascii="Times New Roman" w:hAnsi="Times New Roman" w:cs="Times New Roman"/>
        </w:rPr>
        <w:t xml:space="preserve">, Брянская область, </w:t>
      </w:r>
      <w:proofErr w:type="spellStart"/>
      <w:r w:rsidRPr="0074373A">
        <w:rPr>
          <w:rFonts w:ascii="Times New Roman" w:hAnsi="Times New Roman" w:cs="Times New Roman"/>
        </w:rPr>
        <w:t>Унечский</w:t>
      </w:r>
      <w:proofErr w:type="spellEnd"/>
      <w:r w:rsidRPr="0074373A">
        <w:rPr>
          <w:rFonts w:ascii="Times New Roman" w:hAnsi="Times New Roman" w:cs="Times New Roman"/>
        </w:rPr>
        <w:t xml:space="preserve"> район, д. </w:t>
      </w:r>
      <w:r w:rsidR="007D75CA">
        <w:rPr>
          <w:rFonts w:ascii="Times New Roman" w:hAnsi="Times New Roman" w:cs="Times New Roman"/>
        </w:rPr>
        <w:t>Новые Ивайтенки ул</w:t>
      </w:r>
      <w:proofErr w:type="gramStart"/>
      <w:r w:rsidR="007D75CA">
        <w:rPr>
          <w:rFonts w:ascii="Times New Roman" w:hAnsi="Times New Roman" w:cs="Times New Roman"/>
        </w:rPr>
        <w:t>.Ц</w:t>
      </w:r>
      <w:proofErr w:type="gramEnd"/>
      <w:r w:rsidR="007D75CA">
        <w:rPr>
          <w:rFonts w:ascii="Times New Roman" w:hAnsi="Times New Roman" w:cs="Times New Roman"/>
        </w:rPr>
        <w:t>ентральная, д.16</w:t>
      </w:r>
      <w:r w:rsidRPr="0074373A">
        <w:rPr>
          <w:rFonts w:ascii="Times New Roman" w:hAnsi="Times New Roman" w:cs="Times New Roman"/>
        </w:rPr>
        <w:t>.</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Режим работы органа муниципального земельного контроля: понедельник - четверг с 8.30 до 17.45, пятница с 8.30 до 16.30, перерыв на обед - с 13.00 </w:t>
      </w:r>
      <w:proofErr w:type="gramStart"/>
      <w:r w:rsidRPr="0074373A">
        <w:rPr>
          <w:rFonts w:ascii="Times New Roman" w:hAnsi="Times New Roman" w:cs="Times New Roman"/>
        </w:rPr>
        <w:t>до</w:t>
      </w:r>
      <w:proofErr w:type="gramEnd"/>
      <w:r w:rsidRPr="0074373A">
        <w:rPr>
          <w:rFonts w:ascii="Times New Roman" w:hAnsi="Times New Roman" w:cs="Times New Roman"/>
        </w:rPr>
        <w:t xml:space="preserve"> 14.00. Выходные дни - суббота, воскресенье.</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Адрес официального сайта органа муниципального земельного контроля в сети Интернет: сайт администрации </w:t>
      </w:r>
      <w:proofErr w:type="spellStart"/>
      <w:r w:rsidRPr="0074373A">
        <w:rPr>
          <w:rFonts w:ascii="Times New Roman" w:hAnsi="Times New Roman" w:cs="Times New Roman"/>
        </w:rPr>
        <w:t>Унечского</w:t>
      </w:r>
      <w:proofErr w:type="spellEnd"/>
      <w:r w:rsidRPr="0074373A">
        <w:rPr>
          <w:rFonts w:ascii="Times New Roman" w:hAnsi="Times New Roman" w:cs="Times New Roman"/>
        </w:rPr>
        <w:t xml:space="preserve"> района</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Справочные телефоны органа муниципального земел</w:t>
      </w:r>
      <w:r w:rsidR="007D75CA">
        <w:rPr>
          <w:rFonts w:ascii="Times New Roman" w:hAnsi="Times New Roman" w:cs="Times New Roman"/>
        </w:rPr>
        <w:t>ьного контроля: 8(48351) 98-5-24</w:t>
      </w:r>
      <w:r w:rsidRPr="0074373A">
        <w:rPr>
          <w:rFonts w:ascii="Times New Roman" w:hAnsi="Times New Roman" w:cs="Times New Roman"/>
        </w:rPr>
        <w:t xml:space="preserve">, факс: </w:t>
      </w:r>
      <w:r w:rsidR="007D75CA">
        <w:rPr>
          <w:rFonts w:ascii="Times New Roman" w:hAnsi="Times New Roman" w:cs="Times New Roman"/>
        </w:rPr>
        <w:lastRenderedPageBreak/>
        <w:t>8(48351) 98-5-24</w:t>
      </w:r>
      <w:r w:rsidRPr="0074373A">
        <w:rPr>
          <w:rFonts w:ascii="Times New Roman" w:hAnsi="Times New Roman" w:cs="Times New Roman"/>
        </w:rPr>
        <w:t xml:space="preserve">,. Адрес электронной почты: </w:t>
      </w:r>
    </w:p>
    <w:p w:rsidR="006D2545" w:rsidRPr="0074373A" w:rsidRDefault="007D75CA" w:rsidP="006D2545">
      <w:pPr>
        <w:widowControl w:val="0"/>
        <w:autoSpaceDE w:val="0"/>
        <w:autoSpaceDN w:val="0"/>
        <w:adjustRightInd w:val="0"/>
        <w:spacing w:after="0" w:line="240" w:lineRule="auto"/>
        <w:ind w:firstLine="540"/>
        <w:jc w:val="both"/>
        <w:rPr>
          <w:rFonts w:ascii="Times New Roman" w:hAnsi="Times New Roman" w:cs="Times New Roman"/>
        </w:rPr>
      </w:pPr>
      <w:proofErr w:type="spellStart"/>
      <w:r>
        <w:rPr>
          <w:rFonts w:ascii="Times New Roman" w:hAnsi="Times New Roman" w:cs="Times New Roman"/>
          <w:b/>
          <w:color w:val="333333"/>
          <w:shd w:val="clear" w:color="auto" w:fill="F6F6F6"/>
          <w:lang w:val="en-US"/>
        </w:rPr>
        <w:t>IVAYTENKI_</w:t>
      </w:r>
      <w:r w:rsidR="006D2545" w:rsidRPr="0074373A">
        <w:rPr>
          <w:rFonts w:ascii="Times New Roman" w:hAnsi="Times New Roman" w:cs="Times New Roman"/>
          <w:b/>
          <w:color w:val="333333"/>
          <w:shd w:val="clear" w:color="auto" w:fill="F6F6F6"/>
          <w:lang w:val="en-US"/>
        </w:rPr>
        <w:t>sa</w:t>
      </w:r>
      <w:proofErr w:type="spellEnd"/>
      <w:r w:rsidR="006D2545" w:rsidRPr="007D75CA">
        <w:rPr>
          <w:rFonts w:ascii="Times New Roman" w:hAnsi="Times New Roman" w:cs="Times New Roman"/>
          <w:b/>
          <w:color w:val="333333"/>
          <w:shd w:val="clear" w:color="auto" w:fill="F6F6F6"/>
        </w:rPr>
        <w:t>@</w:t>
      </w:r>
      <w:r w:rsidR="006D2545" w:rsidRPr="0074373A">
        <w:rPr>
          <w:rFonts w:ascii="Times New Roman" w:hAnsi="Times New Roman" w:cs="Times New Roman"/>
          <w:b/>
          <w:color w:val="333333"/>
          <w:shd w:val="clear" w:color="auto" w:fill="F6F6F6"/>
          <w:lang w:val="en-US"/>
        </w:rPr>
        <w:t>mail</w:t>
      </w:r>
      <w:r w:rsidR="006D2545" w:rsidRPr="007D75CA">
        <w:rPr>
          <w:rFonts w:ascii="Times New Roman" w:hAnsi="Times New Roman" w:cs="Times New Roman"/>
          <w:b/>
          <w:color w:val="333333"/>
          <w:shd w:val="clear" w:color="auto" w:fill="F6F6F6"/>
        </w:rPr>
        <w:t>.</w:t>
      </w:r>
      <w:proofErr w:type="spellStart"/>
      <w:r w:rsidR="006D2545" w:rsidRPr="0074373A">
        <w:rPr>
          <w:rFonts w:ascii="Times New Roman" w:hAnsi="Times New Roman" w:cs="Times New Roman"/>
          <w:b/>
          <w:color w:val="333333"/>
          <w:shd w:val="clear" w:color="auto" w:fill="F6F6F6"/>
          <w:lang w:val="en-US"/>
        </w:rPr>
        <w:t>ru</w:t>
      </w:r>
      <w:proofErr w:type="spellEnd"/>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2.1.2. </w:t>
      </w:r>
      <w:proofErr w:type="gramStart"/>
      <w:r w:rsidRPr="0074373A">
        <w:rPr>
          <w:rFonts w:ascii="Times New Roman" w:hAnsi="Times New Roman" w:cs="Times New Roman"/>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roofErr w:type="gramEnd"/>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В информационно-телекоммуникационной сети «Интернет» размещается информация, указанная в абзаце первом пункта 2.1.2. настоящего раздела, а также следующая информация: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текст Административного регламента;</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ежегодный план проведения плановых проверок;</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информация о результатах проверок.</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2.1.3. </w:t>
      </w:r>
      <w:proofErr w:type="gramStart"/>
      <w:r w:rsidRPr="0074373A">
        <w:rPr>
          <w:rFonts w:ascii="Times New Roman" w:hAnsi="Times New Roman" w:cs="Times New Roman"/>
        </w:rPr>
        <w:t>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использования официального сайта Администрации в информационно-телекоммуникационной сети «Интернет»,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roofErr w:type="gramEnd"/>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2.1.4. Рассмотрение письменных обращений и личный прием граждан производятся в порядке, предусмотренном действующим законодательством.</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2.1.5. При устном консультировании должностные лица органа муниципального земельного контроля предоставляют следующую справочную информацию:</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сведения о нормативных правовых актах, на основании которых орган муниципального земельного контроля исполняет муниципальную функцию;</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требования к документам, представляемым (используемым) при исполнении муниципальной функции;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о регистрационном номере и дате, под </w:t>
      </w:r>
      <w:proofErr w:type="gramStart"/>
      <w:r w:rsidRPr="0074373A">
        <w:rPr>
          <w:rFonts w:ascii="Times New Roman" w:hAnsi="Times New Roman" w:cs="Times New Roman"/>
        </w:rPr>
        <w:t>которыми</w:t>
      </w:r>
      <w:proofErr w:type="gramEnd"/>
      <w:r w:rsidRPr="0074373A">
        <w:rPr>
          <w:rFonts w:ascii="Times New Roman" w:hAnsi="Times New Roman" w:cs="Times New Roman"/>
        </w:rPr>
        <w:t xml:space="preserve"> зарегистрированы в системе делопроизводства обращения и прилагающиеся к ним документы и сведения.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2.1.6. Консультирование по иным вопросам осуществляется только на основании письменного обращения.</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2.1.7. Ответ на письменное обращение дается органом муниципального контроля в порядке, установленном Федеральным </w:t>
      </w:r>
      <w:hyperlink r:id="rId14" w:history="1">
        <w:r w:rsidRPr="0074373A">
          <w:rPr>
            <w:rFonts w:ascii="Times New Roman" w:hAnsi="Times New Roman" w:cs="Times New Roman"/>
          </w:rPr>
          <w:t>законом</w:t>
        </w:r>
      </w:hyperlink>
      <w:r w:rsidRPr="0074373A">
        <w:rPr>
          <w:rFonts w:ascii="Times New Roman" w:hAnsi="Times New Roman" w:cs="Times New Roman"/>
        </w:rPr>
        <w:t xml:space="preserve"> от 2 мая 2006 года N 59-ФЗ "О порядке рассмотрения обращений граждан Российской Федерации".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Администрации.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Утвержденный Главой Администрации Ежегодный план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2.1.9. О проведении плановой проверки юридическое лицо, индивидуальный предприниматель  уведомляются органом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 подписанного усиленной квалифицированной  электронной  подписью  и направленного по адресу элек</w:t>
      </w:r>
      <w:r w:rsidR="003D6F08">
        <w:rPr>
          <w:rFonts w:ascii="Times New Roman" w:hAnsi="Times New Roman" w:cs="Times New Roman"/>
        </w:rPr>
        <w:t>тронной почты юридического лица</w:t>
      </w:r>
      <w:r w:rsidRPr="0074373A">
        <w:rPr>
          <w:rFonts w:ascii="Times New Roman" w:hAnsi="Times New Roman" w:cs="Times New Roman"/>
        </w:rPr>
        <w:t>,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индивидуальным предпринимателем в орган государственного контроля (надзора), орган </w:t>
      </w:r>
      <w:r w:rsidRPr="0074373A">
        <w:rPr>
          <w:rFonts w:ascii="Times New Roman" w:hAnsi="Times New Roman" w:cs="Times New Roman"/>
        </w:rPr>
        <w:lastRenderedPageBreak/>
        <w:t>муниципального контроля , если иным доступным способом.</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2.1.10. О проведении внеплановой выездной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едином государственном реестре 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 орган муниципального контроля за исключением внеплановой выездной проверки, основания </w:t>
      </w:r>
      <w:proofErr w:type="gramStart"/>
      <w:r w:rsidRPr="0074373A">
        <w:rPr>
          <w:rFonts w:ascii="Times New Roman" w:hAnsi="Times New Roman" w:cs="Times New Roman"/>
        </w:rPr>
        <w:t>проведения</w:t>
      </w:r>
      <w:proofErr w:type="gramEnd"/>
      <w:r w:rsidRPr="0074373A">
        <w:rPr>
          <w:rFonts w:ascii="Times New Roman" w:hAnsi="Times New Roman" w:cs="Times New Roman"/>
        </w:rPr>
        <w:t xml:space="preserve"> которой указаны в </w:t>
      </w:r>
      <w:hyperlink r:id="rId15" w:history="1">
        <w:r w:rsidRPr="0074373A">
          <w:rPr>
            <w:rFonts w:ascii="Times New Roman" w:hAnsi="Times New Roman" w:cs="Times New Roman"/>
          </w:rPr>
          <w:t>пункте 2 части 2 статьи 10</w:t>
        </w:r>
      </w:hyperlink>
      <w:r w:rsidRPr="0074373A">
        <w:rPr>
          <w:rFonts w:ascii="Times New Roman" w:hAnsi="Times New Roman" w:cs="Times New Roman"/>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b/>
        </w:rPr>
      </w:pPr>
      <w:r w:rsidRPr="0074373A">
        <w:rPr>
          <w:rFonts w:ascii="Times New Roman" w:hAnsi="Times New Roman" w:cs="Times New Roman"/>
          <w:b/>
        </w:rPr>
        <w:t>2.2. Срок исполнения муниципальной функции.</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bookmarkStart w:id="5" w:name="Par148"/>
      <w:bookmarkEnd w:id="5"/>
      <w:r w:rsidRPr="0074373A">
        <w:rPr>
          <w:rFonts w:ascii="Times New Roman" w:hAnsi="Times New Roman" w:cs="Times New Roman"/>
        </w:rPr>
        <w:t>2.2.1. Срок проведения документарной, выездной проверки в отношении Землепользователей (как плановой, так и внеплановой) не может превышать двадцать рабочих дней.</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w:t>
      </w:r>
      <w:r w:rsidR="003D6F08">
        <w:rPr>
          <w:rFonts w:ascii="Times New Roman" w:hAnsi="Times New Roman" w:cs="Times New Roman"/>
        </w:rPr>
        <w:t xml:space="preserve"> </w:t>
      </w:r>
      <w:r w:rsidRPr="0074373A">
        <w:rPr>
          <w:rFonts w:ascii="Times New Roman" w:hAnsi="Times New Roman" w:cs="Times New Roman"/>
        </w:rPr>
        <w:t>предприятия в год.</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rPr>
      </w:pPr>
      <w:r w:rsidRPr="0074373A">
        <w:rPr>
          <w:rFonts w:ascii="Times New Roman" w:hAnsi="Times New Roman" w:cs="Times New Roman"/>
        </w:rPr>
        <w:t xml:space="preserve">2.2.3. </w:t>
      </w:r>
      <w:proofErr w:type="gramStart"/>
      <w:r w:rsidRPr="0074373A">
        <w:rPr>
          <w:rFonts w:ascii="Times New Roman" w:hAnsi="Times New Roman" w:cs="Times New Roman"/>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w:t>
      </w:r>
      <w:proofErr w:type="gramEnd"/>
      <w:r w:rsidRPr="0074373A">
        <w:rPr>
          <w:rFonts w:ascii="Times New Roman" w:hAnsi="Times New Roman" w:cs="Times New Roman"/>
        </w:rPr>
        <w:t>, микро</w:t>
      </w:r>
      <w:r w:rsidR="003D6F08">
        <w:rPr>
          <w:rFonts w:ascii="Times New Roman" w:hAnsi="Times New Roman" w:cs="Times New Roman"/>
        </w:rPr>
        <w:t xml:space="preserve"> </w:t>
      </w:r>
      <w:r w:rsidRPr="0074373A">
        <w:rPr>
          <w:rFonts w:ascii="Times New Roman" w:hAnsi="Times New Roman" w:cs="Times New Roman"/>
        </w:rPr>
        <w:t>предприятий не более чем на пятнадцать часов.</w:t>
      </w:r>
    </w:p>
    <w:p w:rsidR="006D2545" w:rsidRPr="0074373A" w:rsidRDefault="006D2545" w:rsidP="006D2545">
      <w:pPr>
        <w:widowControl w:val="0"/>
        <w:autoSpaceDE w:val="0"/>
        <w:autoSpaceDN w:val="0"/>
        <w:adjustRightInd w:val="0"/>
        <w:spacing w:after="0" w:line="240" w:lineRule="auto"/>
        <w:ind w:firstLine="540"/>
        <w:jc w:val="both"/>
        <w:rPr>
          <w:rFonts w:ascii="Times New Roman" w:hAnsi="Times New Roman" w:cs="Times New Roman"/>
          <w:color w:val="FF0000"/>
        </w:rPr>
      </w:pP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b/>
        </w:rPr>
      </w:pPr>
      <w:bookmarkStart w:id="6" w:name="Par156"/>
      <w:bookmarkEnd w:id="6"/>
      <w:r w:rsidRPr="0074373A">
        <w:rPr>
          <w:rFonts w:ascii="Times New Roman" w:hAnsi="Times New Roman" w:cs="Times New Roman"/>
          <w:color w:val="FF0000"/>
        </w:rPr>
        <w:tab/>
      </w:r>
      <w:r w:rsidRPr="0074373A">
        <w:rPr>
          <w:rFonts w:ascii="Times New Roman" w:hAnsi="Times New Roman" w:cs="Times New Roman"/>
          <w:b/>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color w:val="FF0000"/>
        </w:rPr>
      </w:pPr>
    </w:p>
    <w:p w:rsidR="006D2545" w:rsidRPr="0074373A" w:rsidRDefault="006D2545" w:rsidP="006D2545">
      <w:pPr>
        <w:widowControl w:val="0"/>
        <w:autoSpaceDE w:val="0"/>
        <w:autoSpaceDN w:val="0"/>
        <w:adjustRightInd w:val="0"/>
        <w:spacing w:after="0" w:line="240" w:lineRule="auto"/>
        <w:jc w:val="center"/>
        <w:outlineLvl w:val="2"/>
        <w:rPr>
          <w:rFonts w:ascii="Times New Roman" w:hAnsi="Times New Roman" w:cs="Times New Roman"/>
          <w:b/>
        </w:rPr>
      </w:pPr>
      <w:bookmarkStart w:id="7" w:name="Par167"/>
      <w:bookmarkEnd w:id="7"/>
      <w:r w:rsidRPr="0074373A">
        <w:rPr>
          <w:rFonts w:ascii="Times New Roman" w:hAnsi="Times New Roman" w:cs="Times New Roman"/>
          <w:b/>
        </w:rPr>
        <w:t xml:space="preserve">3. Состав, последовательность и сроки выполнения </w:t>
      </w:r>
      <w:proofErr w:type="gramStart"/>
      <w:r w:rsidRPr="0074373A">
        <w:rPr>
          <w:rFonts w:ascii="Times New Roman" w:hAnsi="Times New Roman" w:cs="Times New Roman"/>
          <w:b/>
        </w:rPr>
        <w:t>административных</w:t>
      </w:r>
      <w:proofErr w:type="gramEnd"/>
      <w:r w:rsidRPr="0074373A">
        <w:rPr>
          <w:rFonts w:ascii="Times New Roman" w:hAnsi="Times New Roman" w:cs="Times New Roman"/>
          <w:b/>
        </w:rPr>
        <w:t xml:space="preserve"> </w:t>
      </w:r>
    </w:p>
    <w:p w:rsidR="006D2545" w:rsidRPr="0074373A" w:rsidRDefault="006D2545" w:rsidP="006D2545">
      <w:pPr>
        <w:widowControl w:val="0"/>
        <w:autoSpaceDE w:val="0"/>
        <w:autoSpaceDN w:val="0"/>
        <w:adjustRightInd w:val="0"/>
        <w:spacing w:after="0" w:line="240" w:lineRule="auto"/>
        <w:jc w:val="center"/>
        <w:outlineLvl w:val="2"/>
        <w:rPr>
          <w:rFonts w:ascii="Times New Roman" w:hAnsi="Times New Roman" w:cs="Times New Roman"/>
          <w:b/>
        </w:rPr>
      </w:pPr>
      <w:r w:rsidRPr="0074373A">
        <w:rPr>
          <w:rFonts w:ascii="Times New Roman" w:hAnsi="Times New Roman" w:cs="Times New Roman"/>
          <w:b/>
        </w:rPr>
        <w:t xml:space="preserve">процедур (действий), требования к порядку их выполнения, </w:t>
      </w:r>
    </w:p>
    <w:p w:rsidR="006D2545" w:rsidRPr="0074373A" w:rsidRDefault="006D2545" w:rsidP="006D2545">
      <w:pPr>
        <w:widowControl w:val="0"/>
        <w:autoSpaceDE w:val="0"/>
        <w:autoSpaceDN w:val="0"/>
        <w:adjustRightInd w:val="0"/>
        <w:spacing w:after="0" w:line="240" w:lineRule="auto"/>
        <w:jc w:val="center"/>
        <w:outlineLvl w:val="2"/>
        <w:rPr>
          <w:rFonts w:ascii="Times New Roman" w:hAnsi="Times New Roman" w:cs="Times New Roman"/>
          <w:b/>
        </w:rPr>
      </w:pPr>
      <w:r w:rsidRPr="0074373A">
        <w:rPr>
          <w:rFonts w:ascii="Times New Roman" w:hAnsi="Times New Roman" w:cs="Times New Roman"/>
          <w:b/>
        </w:rPr>
        <w:t xml:space="preserve">в том числе особенности выполнения административных процедур </w:t>
      </w:r>
    </w:p>
    <w:p w:rsidR="006D2545" w:rsidRPr="0074373A" w:rsidRDefault="006D2545" w:rsidP="006D2545">
      <w:pPr>
        <w:widowControl w:val="0"/>
        <w:autoSpaceDE w:val="0"/>
        <w:autoSpaceDN w:val="0"/>
        <w:adjustRightInd w:val="0"/>
        <w:spacing w:after="0" w:line="240" w:lineRule="auto"/>
        <w:jc w:val="center"/>
        <w:outlineLvl w:val="2"/>
        <w:rPr>
          <w:rFonts w:ascii="Times New Roman" w:hAnsi="Times New Roman" w:cs="Times New Roman"/>
          <w:b/>
        </w:rPr>
      </w:pPr>
      <w:r w:rsidRPr="0074373A">
        <w:rPr>
          <w:rFonts w:ascii="Times New Roman" w:hAnsi="Times New Roman" w:cs="Times New Roman"/>
          <w:b/>
        </w:rPr>
        <w:t>(действий) в электронной форме.</w:t>
      </w:r>
    </w:p>
    <w:p w:rsidR="006D2545" w:rsidRPr="0074373A" w:rsidRDefault="006D2545" w:rsidP="006D2545">
      <w:pPr>
        <w:widowControl w:val="0"/>
        <w:autoSpaceDE w:val="0"/>
        <w:autoSpaceDN w:val="0"/>
        <w:adjustRightInd w:val="0"/>
        <w:spacing w:after="0" w:line="240" w:lineRule="auto"/>
        <w:jc w:val="center"/>
        <w:outlineLvl w:val="2"/>
        <w:rPr>
          <w:rFonts w:ascii="Times New Roman" w:hAnsi="Times New Roman" w:cs="Times New Roman"/>
          <w:b/>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 xml:space="preserve">3.1. Порядок исполнения функции контроля. </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исполнения муниципальной функции контроля приведена в Приложении 1 к настоящему Административному регламенту.</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Исполнение муниципальной функции контроля осуществляется на основании распоряжения Главы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Содержание муниципальной функции контроля зависит от вида проводимой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3.1.1. Проведение плановой документарной проверки Землепользователя, которая состоит из следующих административных процедур:</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плановой документарной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плановой документарной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lastRenderedPageBreak/>
        <w:t>- проверка сведений, содержащихся в документах Землепользователя и имеющиеся в распоряжении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рассмотрение пояснений Землепользователя к замечаниям в представленных документах;</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3.1.2. Проведение плановой выездной проверки Землепользователя, которая состоит из следующих административных процедур:</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проведение 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3.1.3. Проведение внеплановой документарной проверки Землепользователя, которая состоит из следующих административных процедур:</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внеплановой документарной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внеплановой документарной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проверка сведений, содержащихся в документах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рассмотрение пояснений Землепользователя к замечаниям в представленных документах;</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3.1.4. </w:t>
      </w:r>
      <w:proofErr w:type="gramStart"/>
      <w:r w:rsidRPr="0074373A">
        <w:rPr>
          <w:rFonts w:ascii="Times New Roman" w:hAnsi="Times New Roman" w:cs="Times New Roman"/>
        </w:rPr>
        <w:t>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roofErr w:type="gramEnd"/>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о проведении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уведомление Землепользователя о проведении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проведение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проведение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3.1.6. Плановые мероприятия по исполнению функции контроля в отношении всех Землепользователей (за исключением граждан) проводятся не чаще одного раза в три года на основании разрабатываемых Администрацией в соответствии с полномочиями ежегодных планов. Составление ежегодного плана проверок является административной процедурой, обусловливающей проведение плановых проверок.</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государственной регистрации юридического лица, индивидуального предпринимателя;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lastRenderedPageBreak/>
        <w:t>- окончания проведения последней плановой проверки юридического лица, индивидуального предпринимателя;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w:t>
      </w:r>
      <w:proofErr w:type="gramStart"/>
      <w:r w:rsidRPr="0074373A">
        <w:rPr>
          <w:rFonts w:ascii="Times New Roman" w:hAnsi="Times New Roman" w:cs="Times New Roman"/>
        </w:rPr>
        <w:t>контроля ежегодных планов проведения плановых проверок юридических лиц</w:t>
      </w:r>
      <w:proofErr w:type="gramEnd"/>
      <w:r w:rsidRPr="0074373A">
        <w:rPr>
          <w:rFonts w:ascii="Times New Roman" w:hAnsi="Times New Roman" w:cs="Times New Roman"/>
        </w:rPr>
        <w:t xml:space="preserve"> и индивидуальных предпринимателей, утвержденными Постановлением Правительства РФ от 30.06.2010г. № 489.</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цель и основание проведения каждой плановой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дата начала и сроки проведения каждой плановой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в срок до 31 декабря года, предшествующего году проведения плановых проверок.</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подготовки ежегодного плана приведена в Приложении 2 к настоящему Административному регламенту.</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3.1.7. Внеплановые проверки в отношении Землепользователей проводятся в порядке и по основаниям, установленным Федеральным </w:t>
      </w:r>
      <w:hyperlink r:id="rId16" w:history="1">
        <w:r w:rsidRPr="0074373A">
          <w:rPr>
            <w:rFonts w:ascii="Times New Roman" w:hAnsi="Times New Roman" w:cs="Times New Roman"/>
          </w:rPr>
          <w:t>законом</w:t>
        </w:r>
      </w:hyperlink>
      <w:r w:rsidRPr="0074373A">
        <w:rPr>
          <w:rFonts w:ascii="Times New Roman" w:hAnsi="Times New Roman" w:cs="Times New Roman"/>
        </w:rPr>
        <w:t xml:space="preserve"> № 294-ФЗ.</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документально -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3.2. Проведение плановой документарной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процедуры проведения плановой документарной проверки приведена в приложении 3 к настоящему Административному регламенту.</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3.2.1. Подготовка распоряжения Администрации о проведении плановой документарной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Административная процедура начинается не позднее, чем за 5 рабочих дней до наступления даты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распоряжении  или  приказе руководителя, заместителя руководителя органа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органа  муниципального контроля указываются: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наименование органа государственного  контроля (надзора)  или органа муниципального контроля, а также  вид (виды)  государственного контроля (надзора)</w:t>
      </w:r>
      <w:proofErr w:type="gramStart"/>
      <w:r w:rsidRPr="0074373A">
        <w:rPr>
          <w:rFonts w:ascii="Times New Roman" w:hAnsi="Times New Roman" w:cs="Times New Roman"/>
        </w:rPr>
        <w:t xml:space="preserve"> ,</w:t>
      </w:r>
      <w:proofErr w:type="gramEnd"/>
      <w:r w:rsidRPr="0074373A">
        <w:rPr>
          <w:rFonts w:ascii="Times New Roman" w:hAnsi="Times New Roman" w:cs="Times New Roman"/>
        </w:rPr>
        <w:t xml:space="preserve"> муниципального контроля ; правовые  основания  проведения проверки; подлежащие проверке обязательные требования и требования , установленные муниципальными  правовыми актами, в том числе реквизиты проверочного листа ( списка контрольных вопросов), если при проведении плановой проверки должен быть использован проверочный лист ( список контрольных вопросов).</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цели, задачи, предмет проверки и срок ее проведения;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правовые основания проведения проверки, в том числе подлежащие проверке обязательные требования;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сроки проведения и перечень мероприятий по контролю, необходимых для достижения целей и задач проведения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перечень административных регламентов по осуществлению муниципального земельного контроля;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даты начала и окончания проведения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xml:space="preserve">форма проверки (документарная, выездная </w:t>
      </w:r>
      <w:r w:rsidR="003D6F08">
        <w:rPr>
          <w:rFonts w:ascii="Times New Roman" w:hAnsi="Times New Roman" w:cs="Times New Roman"/>
        </w:rPr>
        <w:t>или документаль</w:t>
      </w:r>
      <w:r w:rsidRPr="0074373A">
        <w:rPr>
          <w:rFonts w:ascii="Times New Roman" w:hAnsi="Times New Roman" w:cs="Times New Roman"/>
        </w:rPr>
        <w:t>но</w:t>
      </w:r>
      <w:r w:rsidR="003D6F08">
        <w:rPr>
          <w:rFonts w:ascii="Times New Roman" w:hAnsi="Times New Roman" w:cs="Times New Roman"/>
        </w:rPr>
        <w:t xml:space="preserve"> </w:t>
      </w:r>
      <w:r w:rsidRPr="0074373A">
        <w:rPr>
          <w:rFonts w:ascii="Times New Roman" w:hAnsi="Times New Roman" w:cs="Times New Roman"/>
        </w:rPr>
        <w:t>-</w:t>
      </w:r>
      <w:r w:rsidR="003D6F08">
        <w:rPr>
          <w:rFonts w:ascii="Times New Roman" w:hAnsi="Times New Roman" w:cs="Times New Roman"/>
        </w:rPr>
        <w:t xml:space="preserve"> </w:t>
      </w:r>
      <w:r w:rsidRPr="0074373A">
        <w:rPr>
          <w:rFonts w:ascii="Times New Roman" w:hAnsi="Times New Roman" w:cs="Times New Roman"/>
        </w:rPr>
        <w:t>выездная).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Результатом административной процедуры является подписанное распоряжение Администрации о проведении проверки. </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3.2.2. Уведомление Землепользователя о проведении плановой документарной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О проведении плановой проверки Землепользователи уведомляются органом государственного контроля  (надзора), органом муниципального контроля не </w:t>
      </w:r>
      <w:proofErr w:type="gramStart"/>
      <w:r w:rsidRPr="0074373A">
        <w:rPr>
          <w:rFonts w:ascii="Times New Roman" w:hAnsi="Times New Roman" w:cs="Times New Roman"/>
        </w:rPr>
        <w:t>позднее</w:t>
      </w:r>
      <w:proofErr w:type="gramEnd"/>
      <w:r w:rsidRPr="0074373A">
        <w:rPr>
          <w:rFonts w:ascii="Times New Roman" w:hAnsi="Times New Roman" w:cs="Times New Roman"/>
        </w:rPr>
        <w:t xml:space="preserve"> чем за три рабочих дня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Началом выполнения административной процедуры является подписанное распоряжение Администрации о проведении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Административная процедура выполняется не позднее, чем за 3 рабочих дня до начала проведения плановой документарной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Результатом выполнения административной процедуры является направленная </w:t>
      </w:r>
      <w:r w:rsidRPr="0074373A">
        <w:rPr>
          <w:rFonts w:ascii="Times New Roman" w:hAnsi="Times New Roman" w:cs="Times New Roman"/>
        </w:rPr>
        <w:lastRenderedPageBreak/>
        <w:t>Землепользователю копия распоряжения Администрации о проведении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3.2.3. Проверка сведений, содержащихся в документах Землепользователя и имеющиеся в распоряжении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получение Землепользователем уведомления (распоряжения Администрации) о проведении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Брянской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w:t>
      </w:r>
      <w:proofErr w:type="gramEnd"/>
      <w:r w:rsidRPr="0074373A">
        <w:rPr>
          <w:rFonts w:ascii="Times New Roman" w:hAnsi="Times New Roman" w:cs="Times New Roman"/>
        </w:rPr>
        <w:t xml:space="preserve"> ходе проведения документарной проверки документы (далее - запрос) и представляет его на подпись Главе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принятое решение об окончании плановой документарной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xml:space="preserve">- запрос, с требованием </w:t>
      </w:r>
      <w:proofErr w:type="gramStart"/>
      <w:r w:rsidRPr="0074373A">
        <w:rPr>
          <w:rFonts w:ascii="Times New Roman" w:hAnsi="Times New Roman" w:cs="Times New Roman"/>
        </w:rPr>
        <w:t>предоставить иные документы</w:t>
      </w:r>
      <w:proofErr w:type="gramEnd"/>
      <w:r w:rsidRPr="0074373A">
        <w:rPr>
          <w:rFonts w:ascii="Times New Roman" w:hAnsi="Times New Roman" w:cs="Times New Roman"/>
        </w:rPr>
        <w:t>,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проводит оценку достоверности сведений;</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Брянской области.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w:t>
      </w:r>
      <w:proofErr w:type="gramStart"/>
      <w:r w:rsidRPr="0074373A">
        <w:rPr>
          <w:rFonts w:ascii="Times New Roman" w:hAnsi="Times New Roman" w:cs="Times New Roman"/>
        </w:rPr>
        <w:t>,</w:t>
      </w:r>
      <w:proofErr w:type="gramEnd"/>
      <w:r w:rsidRPr="0074373A">
        <w:rPr>
          <w:rFonts w:ascii="Times New Roman" w:hAnsi="Times New Roman" w:cs="Times New Roman"/>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lastRenderedPageBreak/>
        <w:t>- принятое решение об окончании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3.2.5. Рассмотрение пояснений Землепользователя к замечаниям в представленных документах.</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принимает решение об окончании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принятое решение об окончании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принятое решение о проведении выездной внеплановой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3.2.6.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принятое решение об окончании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 результатам проверки должностным лицом Администрации составляется акт проверки в двух экземплярах.</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w:t>
      </w:r>
      <w:proofErr w:type="gramStart"/>
      <w:r w:rsidRPr="0074373A">
        <w:rPr>
          <w:rFonts w:ascii="Times New Roman" w:hAnsi="Times New Roman" w:cs="Times New Roman"/>
        </w:rPr>
        <w:t>,</w:t>
      </w:r>
      <w:proofErr w:type="gramEnd"/>
      <w:r w:rsidRPr="0074373A">
        <w:rPr>
          <w:rFonts w:ascii="Times New Roman" w:hAnsi="Times New Roman" w:cs="Times New Roman"/>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74373A">
        <w:rPr>
          <w:rFonts w:ascii="Times New Roman" w:hAnsi="Times New Roman" w:cs="Times New Roman"/>
        </w:rPr>
        <w:t>которое</w:t>
      </w:r>
      <w:proofErr w:type="gramEnd"/>
      <w:r w:rsidRPr="0074373A">
        <w:rPr>
          <w:rFonts w:ascii="Times New Roman" w:hAnsi="Times New Roman" w:cs="Times New Roman"/>
        </w:rPr>
        <w:t xml:space="preserve"> приобщается к экземпляру акта проверки, хранящемуся в деле органа государственного контроля (надзора) или органа муниципального контроля.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В случае выявления при проведении проверки нарушений Землепользователями в отношении объектов земельных отношений требований законодательства должностные лица </w:t>
      </w:r>
      <w:r w:rsidRPr="0074373A">
        <w:rPr>
          <w:rFonts w:ascii="Times New Roman" w:hAnsi="Times New Roman" w:cs="Times New Roman"/>
        </w:rPr>
        <w:lastRenderedPageBreak/>
        <w:t>Администрации,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Землепользователю или его представителю под расписку либо направляется почтовым отправлением с уведомлением о вручении.</w:t>
      </w:r>
    </w:p>
    <w:p w:rsidR="006D2545" w:rsidRPr="0074373A" w:rsidRDefault="006D2545" w:rsidP="006D2545">
      <w:pPr>
        <w:pStyle w:val="a3"/>
        <w:rPr>
          <w:rFonts w:ascii="Times New Roman" w:hAnsi="Times New Roman"/>
        </w:rPr>
      </w:pPr>
      <w:r w:rsidRPr="0074373A">
        <w:rPr>
          <w:rFonts w:ascii="Times New Roman" w:hAnsi="Times New Roman"/>
        </w:rPr>
        <w:t xml:space="preserve">        Предписание или его отдельные положения отзывается в случаях:</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выдачи предписания ненадлежащему лицу, в обязанности которого не входит исполнение указанных в предписании требований;</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выдачи предписания об устранении нарушений обязательных требований, если контроль по исполнению таких требований не относится к полномочиям Администрации;</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xml:space="preserve">- выдачи предписания по результатам проверки, проведенной с грубым нарушением требований, установленных Федеральным </w:t>
      </w:r>
      <w:hyperlink r:id="rId17" w:history="1">
        <w:r w:rsidRPr="0074373A">
          <w:rPr>
            <w:rStyle w:val="a4"/>
            <w:rFonts w:ascii="Times New Roman" w:hAnsi="Times New Roman"/>
            <w:color w:val="auto"/>
            <w:u w:val="none"/>
          </w:rPr>
          <w:t>законом</w:t>
        </w:r>
      </w:hyperlink>
      <w:r w:rsidRPr="0074373A">
        <w:rPr>
          <w:rFonts w:ascii="Times New Roman" w:hAnsi="Times New Roman"/>
        </w:rPr>
        <w:t xml:space="preserve"> № 294-ФЗ;</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отмены (изменения) нормативных правовых актов, на основании которых было выдано предписание;</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xml:space="preserve">- смерти, увольнения с должности должностного лица, прекращения деятельности (ликвидации) юридического лица, индивидуального предпринимателя, </w:t>
      </w:r>
      <w:proofErr w:type="gramStart"/>
      <w:r w:rsidRPr="0074373A">
        <w:rPr>
          <w:rFonts w:ascii="Times New Roman" w:hAnsi="Times New Roman"/>
        </w:rPr>
        <w:t>ответственных</w:t>
      </w:r>
      <w:proofErr w:type="gramEnd"/>
      <w:r w:rsidRPr="0074373A">
        <w:rPr>
          <w:rFonts w:ascii="Times New Roman" w:hAnsi="Times New Roman"/>
        </w:rPr>
        <w:t xml:space="preserve"> за исполнение предписания;</w:t>
      </w:r>
    </w:p>
    <w:p w:rsidR="006D2545" w:rsidRPr="0074373A" w:rsidRDefault="006D2545" w:rsidP="006D2545">
      <w:pPr>
        <w:pStyle w:val="a3"/>
        <w:jc w:val="both"/>
        <w:rPr>
          <w:rFonts w:ascii="Times New Roman" w:hAnsi="Times New Roman"/>
        </w:rPr>
      </w:pPr>
      <w:r w:rsidRPr="0074373A">
        <w:rPr>
          <w:rFonts w:ascii="Times New Roman" w:hAnsi="Times New Roman"/>
        </w:rPr>
        <w:t xml:space="preserve">- вступления в законную силу решения суда о признании предписания </w:t>
      </w:r>
      <w:proofErr w:type="gramStart"/>
      <w:r w:rsidRPr="0074373A">
        <w:rPr>
          <w:rFonts w:ascii="Times New Roman" w:hAnsi="Times New Roman"/>
        </w:rPr>
        <w:t>незаконным</w:t>
      </w:r>
      <w:proofErr w:type="gramEnd"/>
      <w:r w:rsidRPr="0074373A">
        <w:rPr>
          <w:rFonts w:ascii="Times New Roman" w:hAnsi="Times New Roman"/>
        </w:rPr>
        <w:t>;</w:t>
      </w:r>
    </w:p>
    <w:p w:rsidR="006D2545" w:rsidRPr="0074373A" w:rsidRDefault="006D2545" w:rsidP="006D2545">
      <w:pPr>
        <w:pStyle w:val="a3"/>
        <w:jc w:val="both"/>
        <w:rPr>
          <w:rFonts w:ascii="Times New Roman" w:hAnsi="Times New Roman"/>
        </w:rPr>
      </w:pPr>
      <w:r w:rsidRPr="0074373A">
        <w:rPr>
          <w:rFonts w:ascii="Times New Roman" w:hAnsi="Times New Roman"/>
        </w:rPr>
        <w:t>- иных случаях, предусмотренных законодательством Российской Федерации.</w:t>
      </w:r>
    </w:p>
    <w:p w:rsidR="006D2545" w:rsidRPr="0074373A" w:rsidRDefault="006D2545" w:rsidP="006D2545">
      <w:pPr>
        <w:pStyle w:val="a3"/>
        <w:jc w:val="both"/>
        <w:rPr>
          <w:rFonts w:ascii="Times New Roman" w:hAnsi="Times New Roman"/>
        </w:rPr>
      </w:pPr>
      <w:r w:rsidRPr="0074373A">
        <w:rPr>
          <w:rFonts w:ascii="Times New Roman" w:hAnsi="Times New Roman"/>
        </w:rPr>
        <w:t xml:space="preserve">        Срок исполнения предписания или его отдельных положений продлевается в случаях, связанных </w:t>
      </w:r>
      <w:proofErr w:type="gramStart"/>
      <w:r w:rsidRPr="0074373A">
        <w:rPr>
          <w:rFonts w:ascii="Times New Roman" w:hAnsi="Times New Roman"/>
        </w:rPr>
        <w:t>с</w:t>
      </w:r>
      <w:proofErr w:type="gramEnd"/>
      <w:r w:rsidRPr="0074373A">
        <w:rPr>
          <w:rFonts w:ascii="Times New Roman" w:hAnsi="Times New Roman"/>
        </w:rPr>
        <w:t>:</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D2545" w:rsidRPr="0074373A" w:rsidRDefault="006D2545" w:rsidP="006D2545">
      <w:pPr>
        <w:pStyle w:val="a3"/>
        <w:ind w:firstLine="708"/>
        <w:rPr>
          <w:rFonts w:ascii="Times New Roman" w:hAnsi="Times New Roman"/>
        </w:rPr>
      </w:pPr>
      <w:r w:rsidRPr="0074373A">
        <w:rPr>
          <w:rFonts w:ascii="Times New Roman" w:hAnsi="Times New Roman"/>
        </w:rPr>
        <w:t>- иных случаях, предусмотренных законодательством Российской Федерации.</w:t>
      </w:r>
    </w:p>
    <w:p w:rsidR="006D2545" w:rsidRPr="0074373A" w:rsidRDefault="006D2545" w:rsidP="006D2545">
      <w:pPr>
        <w:pStyle w:val="a3"/>
        <w:jc w:val="both"/>
        <w:rPr>
          <w:rFonts w:ascii="Times New Roman" w:hAnsi="Times New Roman"/>
        </w:rPr>
      </w:pPr>
      <w:r w:rsidRPr="0074373A">
        <w:rPr>
          <w:rFonts w:ascii="Times New Roman" w:hAnsi="Times New Roman"/>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должностным лицом Администрации;</w:t>
      </w:r>
    </w:p>
    <w:p w:rsidR="006D2545" w:rsidRPr="0074373A" w:rsidRDefault="006D2545" w:rsidP="006D2545">
      <w:pPr>
        <w:pStyle w:val="a3"/>
        <w:ind w:firstLine="708"/>
        <w:jc w:val="both"/>
        <w:rPr>
          <w:rFonts w:ascii="Times New Roman" w:hAnsi="Times New Roman"/>
        </w:rPr>
      </w:pPr>
      <w:r w:rsidRPr="0074373A">
        <w:rPr>
          <w:rFonts w:ascii="Times New Roman" w:hAnsi="Times New Roman"/>
        </w:rPr>
        <w:t xml:space="preserve">- Главой Администрации в случае проведения проверки с грубым нарушением установленных Федеральным </w:t>
      </w:r>
      <w:hyperlink r:id="rId18" w:history="1">
        <w:r w:rsidRPr="0074373A">
          <w:rPr>
            <w:rStyle w:val="a4"/>
            <w:rFonts w:ascii="Times New Roman" w:hAnsi="Times New Roman"/>
            <w:color w:val="auto"/>
            <w:u w:val="none"/>
          </w:rPr>
          <w:t>законом</w:t>
        </w:r>
      </w:hyperlink>
      <w:r w:rsidRPr="0074373A">
        <w:rPr>
          <w:rFonts w:ascii="Times New Roman" w:hAnsi="Times New Roman"/>
        </w:rPr>
        <w:t xml:space="preserve"> № 294-ФЗ требований к организации и проведению проверок на основании заявления Землепользователя.</w:t>
      </w:r>
    </w:p>
    <w:p w:rsidR="006D2545" w:rsidRPr="0074373A" w:rsidRDefault="006D2545" w:rsidP="006D2545">
      <w:pPr>
        <w:pStyle w:val="a3"/>
        <w:jc w:val="both"/>
        <w:rPr>
          <w:rFonts w:ascii="Times New Roman" w:hAnsi="Times New Roman"/>
        </w:rPr>
      </w:pPr>
      <w:r w:rsidRPr="0074373A">
        <w:rPr>
          <w:rFonts w:ascii="Times New Roman" w:hAnsi="Times New Roman"/>
        </w:rPr>
        <w:t xml:space="preserve">        Решение об отзыве или продлении срока исполнения предписания или его отдельных положений направляется Землепользователю,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6D2545" w:rsidRPr="0074373A" w:rsidRDefault="006D2545" w:rsidP="006D2545">
      <w:pPr>
        <w:pStyle w:val="a3"/>
        <w:jc w:val="both"/>
        <w:rPr>
          <w:rFonts w:ascii="Times New Roman" w:hAnsi="Times New Roman"/>
        </w:rPr>
      </w:pPr>
      <w:r w:rsidRPr="0074373A">
        <w:rPr>
          <w:rFonts w:ascii="Times New Roman" w:hAnsi="Times New Roman"/>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Должностные лица Администрации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roofErr w:type="gramEnd"/>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 xml:space="preserve">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w:t>
      </w:r>
      <w:r w:rsidRPr="0074373A">
        <w:rPr>
          <w:rFonts w:ascii="Times New Roman" w:hAnsi="Times New Roman" w:cs="Times New Roman"/>
        </w:rPr>
        <w:lastRenderedPageBreak/>
        <w:t>федерального органа</w:t>
      </w:r>
      <w:proofErr w:type="gramEnd"/>
      <w:r w:rsidRPr="0074373A">
        <w:rPr>
          <w:rFonts w:ascii="Times New Roman" w:hAnsi="Times New Roman" w:cs="Times New Roman"/>
        </w:rPr>
        <w:t xml:space="preserve">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Брянской области предусмотрена административная ответственность, в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расписку об ознакомлении либо об отказе в ознакомлении с актом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74373A">
        <w:rPr>
          <w:rFonts w:ascii="Times New Roman" w:hAnsi="Times New Roman" w:cs="Times New Roman"/>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74373A">
        <w:rPr>
          <w:rFonts w:ascii="Times New Roman" w:hAnsi="Times New Roman" w:cs="Times New Roman"/>
        </w:rPr>
        <w:t xml:space="preserve"> муниципального контроля;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направление копии акта в орган государственного земельного надзора в трехдневный срок со дня его составления (в случаях, предусмотренных настоящим пунктом).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административной процедуры является: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 с указанием сроков их устранения;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направленная в соответствующие уполномоченные органы государственной власти Российской Федерации, Брянской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3.3. Проведение плановой выездной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4 к настоящему Административному регламенту.</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3.3.1. Подготовка распоряжения Администрации о проведении 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Административная процедура начинается не позднее, чем за 10 календарных дней до наступления даты проверки Землепользователя. </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Подготовка распоряжения Администрации о проведении плановой выездной проверки </w:t>
      </w:r>
      <w:r w:rsidRPr="0074373A">
        <w:rPr>
          <w:rFonts w:ascii="Times New Roman" w:hAnsi="Times New Roman" w:cs="Times New Roman"/>
        </w:rPr>
        <w:lastRenderedPageBreak/>
        <w:t>осуществляется в порядке, предусмотренном в пункте 3.2.1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3.3.2. Уведомление Землепользователя о проведении 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3.3.3. Проведение плановой выездной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после прибытия на место нахождения Землепользователя, начинает проверку:</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с предъявления служебного удостоверения;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проводит мероприятия по муниципальному контролю в соответствии с распоряжением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являются проведенные мероприятия по муниципальному контролю.</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3.3.4.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Оформление результатов проверки осуществляется в порядке, установленном пунктом 3.2.6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3.4. Проведение внеплановой документарной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5 к настоящему Административному регламенту.</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3.4.1. Подготовка распоряжения Администрации о проведении внеплановой документарной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Основанием для проведения внеплановой документарной проверки является распоряжение Администрации о проведении внеплановой документарной проверки. </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административной процедуры является: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подпунктах «а» и «б» пункта 2 части 2 статьи 10 Федерального закона № 294-ФЗ;</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ab/>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подпунктах «а» и «б» пункта 2 части 2 статьи 10 Федерального закона № 294-ФЗ, не являются основанием для подготовки распоряжения Администрации о проведении внеплановой документарной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6D2545" w:rsidRPr="0074373A" w:rsidRDefault="006D2545" w:rsidP="006D2545">
      <w:pPr>
        <w:spacing w:after="0" w:line="240" w:lineRule="auto"/>
        <w:ind w:firstLine="547"/>
        <w:jc w:val="both"/>
        <w:rPr>
          <w:rFonts w:ascii="Times New Roman" w:eastAsia="Times New Roman" w:hAnsi="Times New Roman" w:cs="Times New Roman"/>
          <w:lang w:eastAsia="ru-RU"/>
        </w:rPr>
      </w:pPr>
      <w:proofErr w:type="gramStart"/>
      <w:r w:rsidRPr="0074373A">
        <w:rPr>
          <w:rFonts w:ascii="Times New Roman" w:eastAsia="Times New Roman" w:hAnsi="Times New Roman" w:cs="Times New Roman"/>
          <w:lang w:eastAsia="ru-RU"/>
        </w:rPr>
        <w:lastRenderedPageBreak/>
        <w:t>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D2545" w:rsidRPr="0074373A" w:rsidRDefault="006D2545" w:rsidP="006D2545">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74373A">
        <w:rPr>
          <w:rFonts w:ascii="Times New Roman" w:eastAsia="Times New Roman" w:hAnsi="Times New Roman" w:cs="Times New Roman"/>
          <w:lang w:eastAsia="ru-RU"/>
        </w:rPr>
        <w:t xml:space="preserve"> информации о следующих фактах:</w:t>
      </w:r>
    </w:p>
    <w:p w:rsidR="006D2545" w:rsidRPr="0074373A" w:rsidRDefault="006D2545" w:rsidP="006D2545">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74373A">
        <w:rPr>
          <w:rFonts w:ascii="Times New Roman" w:eastAsia="Times New Roman" w:hAnsi="Times New Roman" w:cs="Times New Roman"/>
          <w:lang w:eastAsia="ru-RU"/>
        </w:rPr>
        <w:t xml:space="preserve"> государства, а также угрозы чрезвычайных ситуаций природного и техногенного характера;</w:t>
      </w:r>
    </w:p>
    <w:p w:rsidR="006D2545" w:rsidRPr="0074373A" w:rsidRDefault="006D2545" w:rsidP="006D2545">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74373A">
        <w:rPr>
          <w:rFonts w:ascii="Times New Roman" w:eastAsia="Times New Roman" w:hAnsi="Times New Roman" w:cs="Times New Roman"/>
          <w:lang w:eastAsia="ru-RU"/>
        </w:rPr>
        <w:t xml:space="preserve"> также возникновение чрезвычайных ситуаций природного и техногенного характера;</w:t>
      </w:r>
    </w:p>
    <w:p w:rsidR="006D2545" w:rsidRPr="0074373A" w:rsidRDefault="006D2545" w:rsidP="006D2545">
      <w:pPr>
        <w:spacing w:after="0" w:line="240" w:lineRule="auto"/>
        <w:ind w:firstLine="547"/>
        <w:jc w:val="both"/>
        <w:rPr>
          <w:rFonts w:ascii="Times New Roman" w:hAnsi="Times New Roman" w:cs="Times New Roman"/>
          <w:color w:val="0000FF" w:themeColor="hyperlink"/>
          <w:u w:val="single"/>
        </w:rPr>
      </w:pPr>
      <w:r w:rsidRPr="0074373A">
        <w:rPr>
          <w:rFonts w:ascii="Times New Roman" w:eastAsia="Times New Roman" w:hAnsi="Times New Roman" w:cs="Times New Roman"/>
          <w:lang w:eastAsia="ru-RU"/>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hyperlink r:id="rId19" w:tooltip="Ссылка на список документов:&#10;Информация Роспотребнадзора&#10;&quot;О порядке проведения проверок по обращениям граждан в Роспотребнадзор&quot;&#10;-------------------- &#10;Информация Роспотребнадзора от 07.12.2016&#10;&quot;О новых требованиях к обращениям потребителей как основанию д" w:history="1">
        <w:r w:rsidRPr="0074373A">
          <w:rPr>
            <w:rStyle w:val="a4"/>
            <w:rFonts w:ascii="Times New Roman" w:eastAsia="Times New Roman" w:hAnsi="Times New Roman" w:cs="Times New Roman"/>
            <w:lang w:eastAsia="ru-RU"/>
          </w:rPr>
          <w:t>обращался</w:t>
        </w:r>
      </w:hyperlink>
      <w:r w:rsidRPr="0074373A">
        <w:rPr>
          <w:rFonts w:ascii="Times New Roman" w:eastAsia="Times New Roman" w:hAnsi="Times New Roman" w:cs="Times New Roman"/>
          <w:lang w:eastAsia="ru-RU"/>
        </w:rPr>
        <w:t xml:space="preserve">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6D2545" w:rsidRPr="0074373A" w:rsidRDefault="006D2545" w:rsidP="006D2545">
      <w:pPr>
        <w:spacing w:after="0" w:line="240" w:lineRule="auto"/>
        <w:ind w:firstLine="547"/>
        <w:jc w:val="both"/>
        <w:rPr>
          <w:rFonts w:ascii="Times New Roman" w:hAnsi="Times New Roman" w:cs="Times New Roman"/>
          <w:color w:val="0000FF" w:themeColor="hyperlink"/>
          <w:u w:val="single"/>
        </w:rPr>
      </w:pPr>
      <w:proofErr w:type="gramStart"/>
      <w:r w:rsidRPr="0074373A">
        <w:rPr>
          <w:rFonts w:ascii="Times New Roman" w:eastAsia="Times New Roman" w:hAnsi="Times New Roman" w:cs="Times New Roman"/>
          <w:lang w:eastAsia="ru-RU"/>
        </w:rPr>
        <w:t xml:space="preserve">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0" w:history="1">
        <w:r w:rsidRPr="0074373A">
          <w:rPr>
            <w:rStyle w:val="a4"/>
            <w:rFonts w:ascii="Times New Roman" w:eastAsia="Times New Roman" w:hAnsi="Times New Roman" w:cs="Times New Roman"/>
            <w:lang w:eastAsia="ru-RU"/>
          </w:rPr>
          <w:t>частях 1</w:t>
        </w:r>
      </w:hyperlink>
      <w:r w:rsidRPr="0074373A">
        <w:rPr>
          <w:rFonts w:ascii="Times New Roman" w:eastAsia="Times New Roman" w:hAnsi="Times New Roman" w:cs="Times New Roman"/>
          <w:lang w:eastAsia="ru-RU"/>
        </w:rPr>
        <w:t xml:space="preserve"> и </w:t>
      </w:r>
      <w:hyperlink r:id="rId21" w:history="1">
        <w:r w:rsidRPr="0074373A">
          <w:rPr>
            <w:rStyle w:val="a4"/>
            <w:rFonts w:ascii="Times New Roman" w:eastAsia="Times New Roman" w:hAnsi="Times New Roman" w:cs="Times New Roman"/>
            <w:lang w:eastAsia="ru-RU"/>
          </w:rPr>
          <w:t>2 статьи 8.1</w:t>
        </w:r>
      </w:hyperlink>
      <w:r w:rsidRPr="0074373A">
        <w:rPr>
          <w:rFonts w:ascii="Times New Roman" w:eastAsia="Times New Roman" w:hAnsi="Times New Roman" w:cs="Times New Roman"/>
          <w:lang w:eastAsia="ru-RU"/>
        </w:rP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w:t>
      </w:r>
      <w:proofErr w:type="gramEnd"/>
      <w:r w:rsidRPr="0074373A">
        <w:rPr>
          <w:rFonts w:ascii="Times New Roman" w:eastAsia="Times New Roman" w:hAnsi="Times New Roman" w:cs="Times New Roman"/>
          <w:lang w:eastAsia="ru-RU"/>
        </w:rPr>
        <w:t xml:space="preserve"> федерального государственного контроля (надзора)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3.4.2. Уведомление Землепользователя о проведении внеплановой документарной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 xml:space="preserve">           О проведении внеплановой документарной проверки, за исключением внеплановой выездной проверки, </w:t>
      </w:r>
      <w:proofErr w:type="gramStart"/>
      <w:r w:rsidRPr="0074373A">
        <w:rPr>
          <w:rFonts w:ascii="Times New Roman" w:hAnsi="Times New Roman" w:cs="Times New Roman"/>
        </w:rPr>
        <w:t>основания</w:t>
      </w:r>
      <w:proofErr w:type="gramEnd"/>
      <w:r w:rsidRPr="0074373A">
        <w:rPr>
          <w:rFonts w:ascii="Times New Roman" w:hAnsi="Times New Roman" w:cs="Times New Roman"/>
        </w:rPr>
        <w:t xml:space="preserve">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Началом выполнения административной процедуры является подписанное распоряжение Администрации о проведении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Административная процедура выполняется не позднее, чем за 24 часа до начала проведения внеплановой документарной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lastRenderedPageBreak/>
        <w:t>3.4.3. Проверка сведений, содержащихся в документах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3.4.4. Рассмотрение пояснений Землепользователя к замечаниям в представленных документах.</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3.4.5.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Оформление результатов проверки осуществляется в порядке, установленном пунктом 3.2.6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причинения вреда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6 к настоящему Административному регламенту.</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3.5.1. Подготовка распоряжения Администрации о проведении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административной процедуры является: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истечение срока исполнения Землепользователем ранее выданного предписания об устранении выявленного нарушения обязательных требований.</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3.5.2. Уведомление Землепользователя о проведении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Уведомление Землепользователя осуществляется в порядке, установленном в пункте 3.4.2.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3.5.3. Проведение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Проведение внеплановой выездной проверки осуществляется в порядке, установленном в пункте 3.3.3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 проведения проверки - в течение 5 рабочих дней после наступления случаев, указанных в пункте 3.5.1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3.5.4. Оформление результатов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Оформление результатов проверки осуществляется в соответствии с пунктом 3.2.6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r w:rsidRPr="0074373A">
        <w:rPr>
          <w:rFonts w:ascii="Times New Roman" w:hAnsi="Times New Roman" w:cs="Times New Roman"/>
          <w:b/>
        </w:rPr>
        <w:t xml:space="preserve">3.6. Проведение внеплановой выездной проверки Землепользователя в случае </w:t>
      </w:r>
      <w:r w:rsidRPr="0074373A">
        <w:rPr>
          <w:rFonts w:ascii="Times New Roman" w:hAnsi="Times New Roman" w:cs="Times New Roman"/>
          <w:b/>
        </w:rPr>
        <w:lastRenderedPageBreak/>
        <w:t>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b/>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Блок-схема выполнения административной процедуры приведена в Приложении 7 к настоящему административному регламенту.</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начала выполнения административной процедуры является:</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r w:rsidRPr="0074373A">
        <w:rPr>
          <w:rFonts w:ascii="Times New Roman" w:hAnsi="Times New Roman" w:cs="Times New Roman"/>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roofErr w:type="gramStart"/>
      <w:r w:rsidRPr="0074373A">
        <w:rPr>
          <w:rFonts w:ascii="Times New Roman" w:hAnsi="Times New Roman" w:cs="Times New Roman"/>
        </w:rPr>
        <w:t>Должностное лицо Администрации,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Брянской области,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w:t>
      </w:r>
      <w:proofErr w:type="gramEnd"/>
      <w:r w:rsidRPr="0074373A">
        <w:rPr>
          <w:rFonts w:ascii="Times New Roman" w:hAnsi="Times New Roman" w:cs="Times New Roman"/>
        </w:rPr>
        <w:t xml:space="preserve">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Администрации: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подписанное распоряжение Администрации о проведении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 подписанное заявление </w:t>
      </w:r>
      <w:r w:rsidRPr="0074373A">
        <w:rPr>
          <w:rFonts w:ascii="Times New Roman" w:hAnsi="Times New Roman" w:cs="Times New Roman"/>
        </w:rPr>
        <w:tab/>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xml:space="preserve">Уполномоченное должностное лицо Администрации в день подписания распоряжения </w:t>
      </w:r>
      <w:r w:rsidRPr="0074373A">
        <w:rPr>
          <w:rFonts w:ascii="Times New Roman" w:hAnsi="Times New Roman" w:cs="Times New Roman"/>
        </w:rPr>
        <w:lastRenderedPageBreak/>
        <w:t>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В случае</w:t>
      </w:r>
      <w:proofErr w:type="gramStart"/>
      <w:r w:rsidRPr="0074373A">
        <w:rPr>
          <w:rFonts w:ascii="Times New Roman" w:hAnsi="Times New Roman" w:cs="Times New Roman"/>
        </w:rPr>
        <w:t>,</w:t>
      </w:r>
      <w:proofErr w:type="gramEnd"/>
      <w:r w:rsidRPr="0074373A">
        <w:rPr>
          <w:rFonts w:ascii="Times New Roman" w:hAnsi="Times New Roman" w:cs="Times New Roman"/>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заявления;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копии распоряжения Администрации о проведении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копий документов, которые содержат сведения, послужившие основанием ее проведения.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3.6.3. Проведение внеплановой выездной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Проведение внеплановой выездной проверки осуществляется в порядке, установленном в пункте 3.3.3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Начало проведения проверки:</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 незамедлительно в случае проведения проверки по фактам, предусмотренным подпунктом «б» пункта 3.6.1 настоящего Административного регламента.</w:t>
      </w: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p>
    <w:p w:rsidR="006D2545" w:rsidRPr="0074373A" w:rsidRDefault="006D2545" w:rsidP="006D2545">
      <w:pPr>
        <w:widowControl w:val="0"/>
        <w:autoSpaceDE w:val="0"/>
        <w:autoSpaceDN w:val="0"/>
        <w:adjustRightInd w:val="0"/>
        <w:spacing w:after="0" w:line="240" w:lineRule="auto"/>
        <w:ind w:firstLine="708"/>
        <w:jc w:val="both"/>
        <w:outlineLvl w:val="2"/>
        <w:rPr>
          <w:rFonts w:ascii="Times New Roman" w:hAnsi="Times New Roman" w:cs="Times New Roman"/>
        </w:rPr>
      </w:pPr>
      <w:r w:rsidRPr="0074373A">
        <w:rPr>
          <w:rFonts w:ascii="Times New Roman" w:hAnsi="Times New Roman" w:cs="Times New Roman"/>
        </w:rPr>
        <w:t>3.6.4. Оформление результатов проверки.</w:t>
      </w:r>
    </w:p>
    <w:p w:rsidR="006D2545" w:rsidRPr="0074373A" w:rsidRDefault="006D2545" w:rsidP="006D2545">
      <w:pPr>
        <w:widowControl w:val="0"/>
        <w:autoSpaceDE w:val="0"/>
        <w:autoSpaceDN w:val="0"/>
        <w:adjustRightInd w:val="0"/>
        <w:spacing w:after="0" w:line="240" w:lineRule="auto"/>
        <w:jc w:val="both"/>
        <w:outlineLvl w:val="2"/>
        <w:rPr>
          <w:rFonts w:ascii="Times New Roman" w:hAnsi="Times New Roman" w:cs="Times New Roman"/>
        </w:rPr>
      </w:pPr>
    </w:p>
    <w:p w:rsidR="006D2545" w:rsidRPr="0074373A" w:rsidRDefault="006D2545" w:rsidP="006D2545">
      <w:pPr>
        <w:autoSpaceDE w:val="0"/>
        <w:autoSpaceDN w:val="0"/>
        <w:adjustRightInd w:val="0"/>
        <w:spacing w:after="0" w:line="240" w:lineRule="auto"/>
        <w:ind w:firstLine="708"/>
        <w:jc w:val="both"/>
        <w:rPr>
          <w:rFonts w:ascii="Times New Roman" w:hAnsi="Times New Roman" w:cs="Times New Roman"/>
        </w:rPr>
      </w:pPr>
      <w:r w:rsidRPr="0074373A">
        <w:rPr>
          <w:rFonts w:ascii="Times New Roman" w:hAnsi="Times New Roman" w:cs="Times New Roman"/>
        </w:rPr>
        <w:t xml:space="preserve">Оформление результатов проверки осуществляется в соответствии с пунктом 3.2.6 настоящего административного регламента. Кроме того,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 </w:t>
      </w:r>
    </w:p>
    <w:p w:rsidR="006D2545" w:rsidRPr="0074373A" w:rsidRDefault="006D2545" w:rsidP="006D2545">
      <w:pPr>
        <w:autoSpaceDE w:val="0"/>
        <w:autoSpaceDN w:val="0"/>
        <w:adjustRightInd w:val="0"/>
        <w:spacing w:after="0" w:line="240" w:lineRule="auto"/>
        <w:ind w:firstLine="708"/>
        <w:jc w:val="both"/>
        <w:rPr>
          <w:rFonts w:ascii="Times New Roman" w:hAnsi="Times New Roman" w:cs="Times New Roman"/>
        </w:rPr>
      </w:pPr>
    </w:p>
    <w:p w:rsidR="006D2545" w:rsidRPr="0074373A" w:rsidRDefault="006D2545" w:rsidP="006D2545">
      <w:pPr>
        <w:autoSpaceDE w:val="0"/>
        <w:autoSpaceDN w:val="0"/>
        <w:adjustRightInd w:val="0"/>
        <w:spacing w:after="0" w:line="240" w:lineRule="auto"/>
        <w:ind w:firstLine="708"/>
        <w:jc w:val="both"/>
        <w:rPr>
          <w:rFonts w:ascii="Times New Roman" w:hAnsi="Times New Roman" w:cs="Times New Roman"/>
          <w:b/>
        </w:rPr>
      </w:pPr>
      <w:r w:rsidRPr="0074373A">
        <w:rPr>
          <w:rFonts w:ascii="Times New Roman" w:hAnsi="Times New Roman" w:cs="Times New Roman"/>
          <w:b/>
        </w:rPr>
        <w:t>3.7. Ведение учета проверок соблюдения земельного законодательства.</w:t>
      </w:r>
    </w:p>
    <w:p w:rsidR="006D2545" w:rsidRPr="0074373A" w:rsidRDefault="006D2545" w:rsidP="006D2545">
      <w:pPr>
        <w:autoSpaceDE w:val="0"/>
        <w:autoSpaceDN w:val="0"/>
        <w:adjustRightInd w:val="0"/>
        <w:spacing w:after="0" w:line="240" w:lineRule="auto"/>
        <w:jc w:val="both"/>
        <w:rPr>
          <w:rFonts w:ascii="Times New Roman" w:hAnsi="Times New Roman" w:cs="Times New Roman"/>
          <w:b/>
        </w:rPr>
      </w:pPr>
    </w:p>
    <w:p w:rsidR="006D2545" w:rsidRPr="0074373A" w:rsidRDefault="006D2545" w:rsidP="006D2545">
      <w:pPr>
        <w:autoSpaceDE w:val="0"/>
        <w:autoSpaceDN w:val="0"/>
        <w:adjustRightInd w:val="0"/>
        <w:spacing w:after="0" w:line="240" w:lineRule="auto"/>
        <w:jc w:val="both"/>
        <w:rPr>
          <w:rFonts w:ascii="Times New Roman" w:hAnsi="Times New Roman" w:cs="Times New Roman"/>
        </w:rPr>
      </w:pPr>
      <w:r w:rsidRPr="0074373A">
        <w:rPr>
          <w:rFonts w:ascii="Times New Roman" w:hAnsi="Times New Roman" w:cs="Times New Roman"/>
          <w:b/>
        </w:rPr>
        <w:tab/>
      </w:r>
      <w:r w:rsidRPr="0074373A">
        <w:rPr>
          <w:rFonts w:ascii="Times New Roman" w:hAnsi="Times New Roman" w:cs="Times New Roman"/>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6D2545" w:rsidRPr="0074373A" w:rsidRDefault="006D2545" w:rsidP="006D2545">
      <w:pPr>
        <w:autoSpaceDE w:val="0"/>
        <w:autoSpaceDN w:val="0"/>
        <w:adjustRightInd w:val="0"/>
        <w:spacing w:after="0" w:line="240" w:lineRule="auto"/>
        <w:ind w:firstLine="708"/>
        <w:jc w:val="both"/>
        <w:rPr>
          <w:rFonts w:ascii="Times New Roman" w:hAnsi="Times New Roman" w:cs="Times New Roman"/>
        </w:rPr>
      </w:pPr>
    </w:p>
    <w:p w:rsidR="006D2545" w:rsidRPr="0074373A" w:rsidRDefault="006D2545" w:rsidP="006D2545">
      <w:pPr>
        <w:autoSpaceDE w:val="0"/>
        <w:autoSpaceDN w:val="0"/>
        <w:adjustRightInd w:val="0"/>
        <w:spacing w:after="0" w:line="240" w:lineRule="auto"/>
        <w:ind w:firstLine="708"/>
        <w:jc w:val="center"/>
        <w:rPr>
          <w:rFonts w:ascii="Times New Roman" w:hAnsi="Times New Roman" w:cs="Times New Roman"/>
          <w:b/>
        </w:rPr>
      </w:pPr>
      <w:r w:rsidRPr="0074373A">
        <w:rPr>
          <w:rFonts w:ascii="Times New Roman" w:hAnsi="Times New Roman" w:cs="Times New Roman"/>
          <w:b/>
        </w:rPr>
        <w:t>4.</w:t>
      </w:r>
      <w:r w:rsidRPr="0074373A">
        <w:rPr>
          <w:rFonts w:ascii="Times New Roman" w:hAnsi="Times New Roman" w:cs="Times New Roman"/>
        </w:rPr>
        <w:t xml:space="preserve"> </w:t>
      </w:r>
      <w:r w:rsidRPr="0074373A">
        <w:rPr>
          <w:rFonts w:ascii="Times New Roman" w:hAnsi="Times New Roman" w:cs="Times New Roman"/>
          <w:b/>
        </w:rPr>
        <w:t xml:space="preserve">Порядок и формы </w:t>
      </w:r>
      <w:proofErr w:type="gramStart"/>
      <w:r w:rsidRPr="0074373A">
        <w:rPr>
          <w:rFonts w:ascii="Times New Roman" w:hAnsi="Times New Roman" w:cs="Times New Roman"/>
          <w:b/>
        </w:rPr>
        <w:t>контроля за</w:t>
      </w:r>
      <w:proofErr w:type="gramEnd"/>
      <w:r w:rsidRPr="0074373A">
        <w:rPr>
          <w:rFonts w:ascii="Times New Roman" w:hAnsi="Times New Roman" w:cs="Times New Roman"/>
          <w:b/>
        </w:rPr>
        <w:t xml:space="preserve"> исполнением муниципальной функции.</w:t>
      </w:r>
    </w:p>
    <w:p w:rsidR="006D2545" w:rsidRPr="0074373A" w:rsidRDefault="006D2545" w:rsidP="006D2545">
      <w:pPr>
        <w:autoSpaceDE w:val="0"/>
        <w:autoSpaceDN w:val="0"/>
        <w:adjustRightInd w:val="0"/>
        <w:spacing w:after="0" w:line="240" w:lineRule="auto"/>
        <w:ind w:firstLine="708"/>
        <w:jc w:val="center"/>
        <w:rPr>
          <w:rFonts w:ascii="Times New Roman" w:hAnsi="Times New Roman" w:cs="Times New Roman"/>
          <w:b/>
        </w:rPr>
      </w:pPr>
    </w:p>
    <w:p w:rsidR="006D2545" w:rsidRPr="0074373A" w:rsidRDefault="006D2545" w:rsidP="006D2545">
      <w:pPr>
        <w:pStyle w:val="a5"/>
        <w:numPr>
          <w:ilvl w:val="1"/>
          <w:numId w:val="9"/>
        </w:numPr>
        <w:autoSpaceDE w:val="0"/>
        <w:autoSpaceDN w:val="0"/>
        <w:adjustRightInd w:val="0"/>
        <w:spacing w:after="0"/>
        <w:ind w:left="0" w:firstLine="851"/>
        <w:jc w:val="both"/>
        <w:rPr>
          <w:rFonts w:ascii="Times New Roman" w:hAnsi="Times New Roman" w:cs="Times New Roman"/>
          <w:b/>
        </w:rPr>
      </w:pPr>
      <w:r w:rsidRPr="0074373A">
        <w:rPr>
          <w:rFonts w:ascii="Times New Roman" w:hAnsi="Times New Roman" w:cs="Times New Roman"/>
          <w:b/>
        </w:rPr>
        <w:t xml:space="preserve">Текущий </w:t>
      </w:r>
      <w:proofErr w:type="gramStart"/>
      <w:r w:rsidRPr="0074373A">
        <w:rPr>
          <w:rFonts w:ascii="Times New Roman" w:hAnsi="Times New Roman" w:cs="Times New Roman"/>
          <w:b/>
        </w:rPr>
        <w:t>контроль за</w:t>
      </w:r>
      <w:proofErr w:type="gramEnd"/>
      <w:r w:rsidRPr="0074373A">
        <w:rPr>
          <w:rFonts w:ascii="Times New Roman" w:hAnsi="Times New Roman" w:cs="Times New Roman"/>
          <w:b/>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6D2545" w:rsidRPr="0074373A" w:rsidRDefault="006D2545" w:rsidP="006D2545">
      <w:pPr>
        <w:pStyle w:val="a5"/>
        <w:autoSpaceDE w:val="0"/>
        <w:autoSpaceDN w:val="0"/>
        <w:adjustRightInd w:val="0"/>
        <w:spacing w:after="0"/>
        <w:ind w:left="851"/>
        <w:jc w:val="both"/>
        <w:rPr>
          <w:rFonts w:ascii="Times New Roman" w:hAnsi="Times New Roman" w:cs="Times New Roman"/>
          <w:b/>
        </w:rPr>
      </w:pPr>
    </w:p>
    <w:p w:rsidR="006D2545" w:rsidRPr="0074373A" w:rsidRDefault="006D2545" w:rsidP="006D2545">
      <w:pPr>
        <w:autoSpaceDE w:val="0"/>
        <w:autoSpaceDN w:val="0"/>
        <w:adjustRightInd w:val="0"/>
        <w:spacing w:after="0"/>
        <w:ind w:firstLine="708"/>
        <w:jc w:val="both"/>
        <w:rPr>
          <w:rFonts w:ascii="Times New Roman" w:hAnsi="Times New Roman" w:cs="Times New Roman"/>
        </w:rPr>
      </w:pPr>
      <w:r w:rsidRPr="0074373A">
        <w:rPr>
          <w:rFonts w:ascii="Times New Roman" w:hAnsi="Times New Roman" w:cs="Times New Roman"/>
        </w:rPr>
        <w:t xml:space="preserve">Текущий </w:t>
      </w:r>
      <w:proofErr w:type="gramStart"/>
      <w:r w:rsidRPr="0074373A">
        <w:rPr>
          <w:rFonts w:ascii="Times New Roman" w:hAnsi="Times New Roman" w:cs="Times New Roman"/>
        </w:rPr>
        <w:t>контроль за</w:t>
      </w:r>
      <w:proofErr w:type="gramEnd"/>
      <w:r w:rsidRPr="0074373A">
        <w:rPr>
          <w:rFonts w:ascii="Times New Roman" w:hAnsi="Times New Roman" w:cs="Times New Roman"/>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6D2545" w:rsidRPr="0074373A" w:rsidRDefault="006D2545" w:rsidP="006D2545">
      <w:pPr>
        <w:autoSpaceDE w:val="0"/>
        <w:autoSpaceDN w:val="0"/>
        <w:adjustRightInd w:val="0"/>
        <w:spacing w:after="0"/>
        <w:ind w:firstLine="708"/>
        <w:jc w:val="both"/>
        <w:rPr>
          <w:rFonts w:ascii="Times New Roman" w:hAnsi="Times New Roman" w:cs="Times New Roman"/>
        </w:rPr>
      </w:pPr>
    </w:p>
    <w:p w:rsidR="006D2545" w:rsidRPr="0074373A" w:rsidRDefault="006D2545" w:rsidP="006D2545">
      <w:pPr>
        <w:pStyle w:val="a5"/>
        <w:numPr>
          <w:ilvl w:val="1"/>
          <w:numId w:val="9"/>
        </w:numPr>
        <w:autoSpaceDE w:val="0"/>
        <w:autoSpaceDN w:val="0"/>
        <w:adjustRightInd w:val="0"/>
        <w:spacing w:after="0"/>
        <w:ind w:left="0" w:firstLine="851"/>
        <w:jc w:val="both"/>
        <w:rPr>
          <w:rFonts w:ascii="Times New Roman" w:hAnsi="Times New Roman" w:cs="Times New Roman"/>
          <w:b/>
        </w:rPr>
      </w:pPr>
      <w:r w:rsidRPr="0074373A">
        <w:rPr>
          <w:rFonts w:ascii="Times New Roman" w:hAnsi="Times New Roman" w:cs="Times New Roman"/>
          <w:b/>
        </w:rPr>
        <w:t xml:space="preserve">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74373A">
        <w:rPr>
          <w:rFonts w:ascii="Times New Roman" w:hAnsi="Times New Roman" w:cs="Times New Roman"/>
          <w:b/>
        </w:rPr>
        <w:t>контроля за</w:t>
      </w:r>
      <w:proofErr w:type="gramEnd"/>
      <w:r w:rsidRPr="0074373A">
        <w:rPr>
          <w:rFonts w:ascii="Times New Roman" w:hAnsi="Times New Roman" w:cs="Times New Roman"/>
          <w:b/>
        </w:rPr>
        <w:t xml:space="preserve"> полнотой и качеством исполнения муниципальной функции.</w:t>
      </w:r>
    </w:p>
    <w:p w:rsidR="006D2545" w:rsidRPr="0074373A" w:rsidRDefault="006D2545" w:rsidP="006D2545">
      <w:pPr>
        <w:pStyle w:val="a5"/>
        <w:autoSpaceDE w:val="0"/>
        <w:autoSpaceDN w:val="0"/>
        <w:adjustRightInd w:val="0"/>
        <w:spacing w:after="0"/>
        <w:ind w:left="851"/>
        <w:jc w:val="both"/>
        <w:rPr>
          <w:rFonts w:ascii="Times New Roman" w:hAnsi="Times New Roman" w:cs="Times New Roman"/>
          <w:b/>
        </w:rPr>
      </w:pPr>
    </w:p>
    <w:p w:rsidR="006D2545" w:rsidRPr="0074373A" w:rsidRDefault="006D2545" w:rsidP="006D2545">
      <w:pPr>
        <w:autoSpaceDE w:val="0"/>
        <w:autoSpaceDN w:val="0"/>
        <w:adjustRightInd w:val="0"/>
        <w:spacing w:after="0"/>
        <w:ind w:firstLine="708"/>
        <w:jc w:val="both"/>
        <w:rPr>
          <w:rFonts w:ascii="Times New Roman" w:hAnsi="Times New Roman" w:cs="Times New Roman"/>
        </w:rPr>
      </w:pPr>
      <w:proofErr w:type="gramStart"/>
      <w:r w:rsidRPr="0074373A">
        <w:rPr>
          <w:rFonts w:ascii="Times New Roman" w:hAnsi="Times New Roman" w:cs="Times New Roman"/>
        </w:rPr>
        <w:t>Контроль за</w:t>
      </w:r>
      <w:proofErr w:type="gramEnd"/>
      <w:r w:rsidRPr="0074373A">
        <w:rPr>
          <w:rFonts w:ascii="Times New Roman" w:hAnsi="Times New Roman" w:cs="Times New Roman"/>
        </w:rPr>
        <w:t xml:space="preserve">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6D2545" w:rsidRPr="0074373A" w:rsidRDefault="006D2545" w:rsidP="006D2545">
      <w:pPr>
        <w:ind w:firstLine="851"/>
        <w:jc w:val="both"/>
        <w:rPr>
          <w:rFonts w:ascii="Times New Roman" w:hAnsi="Times New Roman" w:cs="Times New Roman"/>
        </w:rPr>
      </w:pPr>
      <w:r w:rsidRPr="0074373A">
        <w:rPr>
          <w:rFonts w:ascii="Times New Roman" w:hAnsi="Times New Roman" w:cs="Times New Roman"/>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6D2545" w:rsidRPr="0074373A" w:rsidRDefault="006D2545" w:rsidP="006D2545">
      <w:pPr>
        <w:ind w:firstLine="851"/>
        <w:jc w:val="both"/>
        <w:rPr>
          <w:rFonts w:ascii="Times New Roman" w:hAnsi="Times New Roman" w:cs="Times New Roman"/>
        </w:rPr>
      </w:pPr>
      <w:r w:rsidRPr="0074373A">
        <w:rPr>
          <w:rFonts w:ascii="Times New Roman" w:hAnsi="Times New Roman" w:cs="Times New Roman"/>
        </w:rPr>
        <w:t>При проверке рассматриваются все вопросы, связанные с исполнением функции контроля (комплексные проверки), или отдельные вопросы по ее исполнению (тематические проверки).</w:t>
      </w:r>
    </w:p>
    <w:p w:rsidR="006D2545" w:rsidRPr="0074373A" w:rsidRDefault="006D2545" w:rsidP="006D2545">
      <w:pPr>
        <w:ind w:firstLine="851"/>
        <w:jc w:val="both"/>
        <w:rPr>
          <w:rFonts w:ascii="Times New Roman" w:hAnsi="Times New Roman" w:cs="Times New Roman"/>
        </w:rPr>
      </w:pPr>
      <w:r w:rsidRPr="0074373A">
        <w:rPr>
          <w:rFonts w:ascii="Times New Roman" w:hAnsi="Times New Roman" w:cs="Times New Roman"/>
        </w:rPr>
        <w:t>Проверки полноты и качества исполнения функции контроля могут быть плановыми и внеплановыми.</w:t>
      </w:r>
    </w:p>
    <w:p w:rsidR="006D2545" w:rsidRPr="0074373A" w:rsidRDefault="006D2545" w:rsidP="006D2545">
      <w:pPr>
        <w:ind w:firstLine="851"/>
        <w:jc w:val="both"/>
        <w:rPr>
          <w:rFonts w:ascii="Times New Roman" w:hAnsi="Times New Roman" w:cs="Times New Roman"/>
        </w:rPr>
      </w:pPr>
      <w:r w:rsidRPr="0074373A">
        <w:rPr>
          <w:rFonts w:ascii="Times New Roman" w:hAnsi="Times New Roman" w:cs="Times New Roman"/>
        </w:rPr>
        <w:t>Плановые проверки за полнотой и качеством исполнения функции контроля осуществляются на основании утвержденных планов.</w:t>
      </w:r>
    </w:p>
    <w:p w:rsidR="006D2545" w:rsidRPr="0074373A" w:rsidRDefault="006D2545" w:rsidP="006D2545">
      <w:pPr>
        <w:ind w:firstLine="851"/>
        <w:jc w:val="both"/>
        <w:rPr>
          <w:rFonts w:ascii="Times New Roman" w:hAnsi="Times New Roman" w:cs="Times New Roman"/>
        </w:rPr>
      </w:pPr>
      <w:r w:rsidRPr="0074373A">
        <w:rPr>
          <w:rFonts w:ascii="Times New Roman" w:hAnsi="Times New Roman" w:cs="Times New Roman"/>
        </w:rPr>
        <w:t xml:space="preserve">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 </w:t>
      </w:r>
    </w:p>
    <w:p w:rsidR="006D2545" w:rsidRPr="0074373A" w:rsidRDefault="006D2545" w:rsidP="006D2545">
      <w:pPr>
        <w:pStyle w:val="a5"/>
        <w:numPr>
          <w:ilvl w:val="1"/>
          <w:numId w:val="9"/>
        </w:numPr>
        <w:ind w:left="0" w:firstLine="851"/>
        <w:jc w:val="both"/>
        <w:rPr>
          <w:rFonts w:ascii="Times New Roman" w:hAnsi="Times New Roman" w:cs="Times New Roman"/>
          <w:b/>
        </w:rPr>
      </w:pPr>
      <w:r w:rsidRPr="0074373A">
        <w:rPr>
          <w:rFonts w:ascii="Times New Roman" w:hAnsi="Times New Roman" w:cs="Times New Roman"/>
          <w:b/>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6D2545" w:rsidRPr="0074373A" w:rsidRDefault="006D2545" w:rsidP="006D2545">
      <w:pPr>
        <w:ind w:firstLine="851"/>
        <w:jc w:val="both"/>
        <w:rPr>
          <w:rFonts w:ascii="Times New Roman" w:hAnsi="Times New Roman" w:cs="Times New Roman"/>
        </w:rPr>
      </w:pPr>
      <w:r w:rsidRPr="0074373A">
        <w:rPr>
          <w:rFonts w:ascii="Times New Roman" w:hAnsi="Times New Roman" w:cs="Times New Roman"/>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D2545" w:rsidRPr="0074373A" w:rsidRDefault="006D2545" w:rsidP="006D2545">
      <w:pPr>
        <w:pStyle w:val="a5"/>
        <w:numPr>
          <w:ilvl w:val="1"/>
          <w:numId w:val="9"/>
        </w:numPr>
        <w:ind w:left="0" w:firstLine="710"/>
        <w:jc w:val="both"/>
        <w:rPr>
          <w:rFonts w:ascii="Times New Roman" w:hAnsi="Times New Roman" w:cs="Times New Roman"/>
          <w:b/>
        </w:rPr>
      </w:pPr>
      <w:r w:rsidRPr="0074373A">
        <w:rPr>
          <w:rFonts w:ascii="Times New Roman" w:hAnsi="Times New Roman" w:cs="Times New Roman"/>
          <w:b/>
        </w:rPr>
        <w:t xml:space="preserve">Положения, характеризующие требования к порядку и формам </w:t>
      </w:r>
      <w:proofErr w:type="gramStart"/>
      <w:r w:rsidRPr="0074373A">
        <w:rPr>
          <w:rFonts w:ascii="Times New Roman" w:hAnsi="Times New Roman" w:cs="Times New Roman"/>
          <w:b/>
        </w:rPr>
        <w:t>контроля за</w:t>
      </w:r>
      <w:proofErr w:type="gramEnd"/>
      <w:r w:rsidRPr="0074373A">
        <w:rPr>
          <w:rFonts w:ascii="Times New Roman" w:hAnsi="Times New Roman" w:cs="Times New Roman"/>
          <w:b/>
        </w:rPr>
        <w:t xml:space="preserve"> исполнением муниципальной функции, в том числе со стороны граждан, их объединений и организаций.</w:t>
      </w:r>
    </w:p>
    <w:p w:rsidR="006D2545" w:rsidRDefault="006D2545" w:rsidP="006D2545">
      <w:pPr>
        <w:ind w:firstLine="851"/>
        <w:jc w:val="both"/>
        <w:rPr>
          <w:rFonts w:ascii="Times New Roman" w:hAnsi="Times New Roman" w:cs="Times New Roman"/>
        </w:rPr>
      </w:pPr>
      <w:r w:rsidRPr="0074373A">
        <w:rPr>
          <w:rFonts w:ascii="Times New Roman" w:hAnsi="Times New Roman" w:cs="Times New Roman"/>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3D6F08" w:rsidRPr="0074373A" w:rsidRDefault="003D6F08" w:rsidP="006D2545">
      <w:pPr>
        <w:ind w:firstLine="851"/>
        <w:jc w:val="both"/>
        <w:rPr>
          <w:rFonts w:ascii="Times New Roman" w:hAnsi="Times New Roman" w:cs="Times New Roman"/>
        </w:rPr>
      </w:pPr>
    </w:p>
    <w:p w:rsidR="006D2545" w:rsidRPr="0074373A" w:rsidRDefault="006D2545" w:rsidP="006D2545">
      <w:pPr>
        <w:tabs>
          <w:tab w:val="left" w:pos="342"/>
        </w:tabs>
        <w:spacing w:after="0" w:line="100" w:lineRule="atLeast"/>
        <w:ind w:left="720"/>
        <w:jc w:val="center"/>
        <w:rPr>
          <w:rFonts w:ascii="Times New Roman" w:hAnsi="Times New Roman" w:cs="Times New Roman"/>
          <w:b/>
        </w:rPr>
      </w:pPr>
      <w:r w:rsidRPr="0074373A">
        <w:rPr>
          <w:rFonts w:ascii="Times New Roman" w:hAnsi="Times New Roman" w:cs="Times New Roman"/>
          <w:b/>
        </w:rPr>
        <w:lastRenderedPageBreak/>
        <w:t>5. Досудебный (внесудебный) порядок обжалования решений и действий (бездействия) органа муниципального земельного контроля и его должностных лиц.</w:t>
      </w:r>
    </w:p>
    <w:p w:rsidR="006D2545" w:rsidRPr="0074373A" w:rsidRDefault="006D2545" w:rsidP="006D2545">
      <w:pPr>
        <w:tabs>
          <w:tab w:val="left" w:pos="342"/>
        </w:tabs>
        <w:spacing w:after="0" w:line="100" w:lineRule="atLeast"/>
        <w:ind w:left="720"/>
        <w:jc w:val="center"/>
        <w:rPr>
          <w:rFonts w:ascii="Times New Roman" w:hAnsi="Times New Roman" w:cs="Times New Roman"/>
          <w:b/>
        </w:rPr>
      </w:pP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5.2. Основанием для начала процедуры досудебного обжалования является поступление в орган муниципального земельного контроля жалобы (претензии) на действия (бездействие) и решения, принятые (осуществляемые) в ходе исполнения муниципальной функции.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5.3. Жалоба (претензия) может быть направлена в письменной форме на бумажном носителе по почте, через многофункциональный центр, в электронной форме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w:t>
      </w:r>
      <w:r w:rsidR="00593121">
        <w:rPr>
          <w:rFonts w:ascii="Times New Roman" w:hAnsi="Times New Roman" w:cs="Times New Roman"/>
        </w:rPr>
        <w:t>та на личном приеме Главы Ивайте</w:t>
      </w:r>
      <w:r w:rsidRPr="0074373A">
        <w:rPr>
          <w:rFonts w:ascii="Times New Roman" w:hAnsi="Times New Roman" w:cs="Times New Roman"/>
        </w:rPr>
        <w:t>нской администрации</w:t>
      </w:r>
      <w:proofErr w:type="gramStart"/>
      <w:r w:rsidRPr="0074373A">
        <w:rPr>
          <w:rFonts w:ascii="Times New Roman" w:hAnsi="Times New Roman" w:cs="Times New Roman"/>
        </w:rPr>
        <w:t xml:space="preserve"> .</w:t>
      </w:r>
      <w:proofErr w:type="gramEnd"/>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5.4. Жалоба (претензия) на действия (бездействие) и решения, принятые должностными лицами органа муниципального земельного контроля, рассматрив</w:t>
      </w:r>
      <w:r w:rsidR="003D6F08">
        <w:rPr>
          <w:rFonts w:ascii="Times New Roman" w:hAnsi="Times New Roman" w:cs="Times New Roman"/>
        </w:rPr>
        <w:t xml:space="preserve">аются Главой </w:t>
      </w:r>
      <w:proofErr w:type="spellStart"/>
      <w:r w:rsidR="003D6F08">
        <w:rPr>
          <w:rFonts w:ascii="Times New Roman" w:hAnsi="Times New Roman" w:cs="Times New Roman"/>
        </w:rPr>
        <w:t>Ивайте</w:t>
      </w:r>
      <w:r w:rsidRPr="0074373A">
        <w:rPr>
          <w:rFonts w:ascii="Times New Roman" w:hAnsi="Times New Roman" w:cs="Times New Roman"/>
        </w:rPr>
        <w:t>нской</w:t>
      </w:r>
      <w:proofErr w:type="spellEnd"/>
      <w:r w:rsidRPr="0074373A">
        <w:rPr>
          <w:rFonts w:ascii="Times New Roman" w:hAnsi="Times New Roman" w:cs="Times New Roman"/>
        </w:rPr>
        <w:t xml:space="preserve"> администрации</w:t>
      </w:r>
      <w:proofErr w:type="gramStart"/>
      <w:r w:rsidRPr="0074373A">
        <w:rPr>
          <w:rFonts w:ascii="Times New Roman" w:hAnsi="Times New Roman" w:cs="Times New Roman"/>
        </w:rPr>
        <w:t xml:space="preserve"> .</w:t>
      </w:r>
      <w:proofErr w:type="gramEnd"/>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5.5. Жалоба (претензия) должна содержать:</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r>
      <w:proofErr w:type="gramStart"/>
      <w:r w:rsidRPr="0074373A">
        <w:rPr>
          <w:rFonts w:ascii="Times New Roman" w:hAnsi="Times New Roman" w:cs="Times New Roman"/>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сведения об обжалуемых решениях и действиях (бездействии)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доводы, на основании которых заявитель не согласен с решением и действием (бездействием)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5.6. Проверяемое лицо может обратиться с жалобой (претензией), в том числе в следующих случаях:</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нарушение срока исполнения муниципальной функции;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требование у проверяемого лица документов, не предусмотренных настоящим Административным регламентом и действующим законодательством для исполнения муниципальной функции;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отказ в приеме документов, предоставление которых предусмотрено настоящим Административным регламентом для исполнения муниципальной функции, у проверяемого лица;</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затребование с поверяемого лица при исполнении муниципальной функции платы, не предусмотренной настоящим Административным регламентом;</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r>
      <w:proofErr w:type="gramStart"/>
      <w:r w:rsidRPr="0074373A">
        <w:rPr>
          <w:rFonts w:ascii="Times New Roman" w:hAnsi="Times New Roman" w:cs="Times New Roman"/>
        </w:rPr>
        <w:t>- отказ органа муниципального земельного контроля, его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5.8. Основаниями для отказа в  рассмотрении жалобы (претензии) являются:</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отсутствие у лица, обратившегося в качестве представителя проверяемого лица, полномочий действовать от его имени;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предоставление проверяемому лицу ранее ответа по существу поставленных в жалобе (претензии) вопросов;</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наличие решения, принятого по результатам рассмотрения жалобы (претензии) в судебном порядке.</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lastRenderedPageBreak/>
        <w:tab/>
        <w:t xml:space="preserve">5.9.  </w:t>
      </w:r>
      <w:proofErr w:type="gramStart"/>
      <w:r w:rsidRPr="0074373A">
        <w:rPr>
          <w:rFonts w:ascii="Times New Roman" w:hAnsi="Times New Roman" w:cs="Times New Roman"/>
        </w:rPr>
        <w:t>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74373A">
        <w:rPr>
          <w:rFonts w:ascii="Times New Roman" w:hAnsi="Times New Roman" w:cs="Times New Roman"/>
        </w:rPr>
        <w:t xml:space="preserve"> рабочих дней со дня ее регистрации, если иные сокращенные сроки не установлены действующим законодательством.</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5.10. По результатам рассмотрения жалобы (претензии) орган муниципального земельного контроля принимает одно из следующих решений:</w:t>
      </w:r>
    </w:p>
    <w:p w:rsidR="006D2545" w:rsidRPr="0074373A" w:rsidRDefault="006D2545" w:rsidP="006D2545">
      <w:pPr>
        <w:tabs>
          <w:tab w:val="left" w:pos="342"/>
        </w:tabs>
        <w:spacing w:after="0" w:line="100" w:lineRule="atLeast"/>
        <w:jc w:val="both"/>
        <w:rPr>
          <w:rFonts w:ascii="Times New Roman" w:hAnsi="Times New Roman" w:cs="Times New Roman"/>
        </w:rPr>
      </w:pPr>
      <w:bookmarkStart w:id="8" w:name="Par444"/>
      <w:bookmarkEnd w:id="8"/>
      <w:r w:rsidRPr="0074373A">
        <w:rPr>
          <w:rFonts w:ascii="Times New Roman" w:hAnsi="Times New Roman" w:cs="Times New Roman"/>
        </w:rPr>
        <w:tab/>
      </w:r>
      <w:proofErr w:type="gramStart"/>
      <w:r w:rsidRPr="0074373A">
        <w:rPr>
          <w:rFonts w:ascii="Times New Roman" w:hAnsi="Times New Roman" w:cs="Times New Roman"/>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roofErr w:type="gramEnd"/>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отказывает в удовлетворении жалобы (претензии).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xml:space="preserve">5.11. Не позднее дня, следующего за днем принятия решения, указанного в </w:t>
      </w:r>
      <w:hyperlink w:anchor="Par444" w:history="1">
        <w:r w:rsidRPr="0074373A">
          <w:rPr>
            <w:rFonts w:ascii="Times New Roman" w:hAnsi="Times New Roman" w:cs="Times New Roman"/>
          </w:rPr>
          <w:t>пункте 5.</w:t>
        </w:r>
      </w:hyperlink>
      <w:r w:rsidRPr="0074373A">
        <w:rPr>
          <w:rFonts w:ascii="Times New Roman" w:hAnsi="Times New Roman" w:cs="Times New Roman"/>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5.12. Жалоба (претензия) может быть оставлена без ответа в следующих случаях:</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6D2545" w:rsidRPr="0074373A" w:rsidRDefault="006D2545" w:rsidP="006D2545">
      <w:pPr>
        <w:tabs>
          <w:tab w:val="left" w:pos="342"/>
        </w:tabs>
        <w:spacing w:after="0" w:line="100" w:lineRule="atLeast"/>
        <w:jc w:val="both"/>
        <w:rPr>
          <w:rFonts w:ascii="Times New Roman" w:hAnsi="Times New Roman" w:cs="Times New Roman"/>
        </w:rPr>
      </w:pPr>
      <w:r w:rsidRPr="0074373A">
        <w:rPr>
          <w:rFonts w:ascii="Times New Roman" w:hAnsi="Times New Roman" w:cs="Times New Roman"/>
        </w:rPr>
        <w:tab/>
        <w:t>- отсутствие возможности прочитать какую-либо часть текста жалобы, фамилию и (или) почтовый адрес заявителя, указанные в жалобе (претензии).</w:t>
      </w:r>
    </w:p>
    <w:p w:rsidR="006D2545" w:rsidRPr="0074373A" w:rsidRDefault="006D2545" w:rsidP="006D2545">
      <w:pPr>
        <w:rPr>
          <w:rFonts w:ascii="Times New Roman" w:hAnsi="Times New Roman" w:cs="Times New Roman"/>
        </w:rPr>
      </w:pPr>
      <w:r w:rsidRPr="0074373A">
        <w:rPr>
          <w:rFonts w:ascii="Times New Roman" w:hAnsi="Times New Roman" w:cs="Times New Roman"/>
        </w:rPr>
        <w:tab/>
        <w:t>5.13. В случае установления в ходе или по результатам рассмотрения жалобы (претензии) признаков состава административного правонарушени</w:t>
      </w:r>
      <w:r w:rsidR="003C1656">
        <w:rPr>
          <w:rFonts w:ascii="Times New Roman" w:hAnsi="Times New Roman" w:cs="Times New Roman"/>
        </w:rPr>
        <w:t>я или преступления Глава  Ивайте</w:t>
      </w:r>
      <w:r w:rsidRPr="0074373A">
        <w:rPr>
          <w:rFonts w:ascii="Times New Roman" w:hAnsi="Times New Roman" w:cs="Times New Roman"/>
        </w:rPr>
        <w:t>нской администрации незамедлительно направляет имеющиеся материалы в органы прокуратуры</w:t>
      </w:r>
    </w:p>
    <w:p w:rsidR="006D2545" w:rsidRPr="0074373A" w:rsidRDefault="006D2545" w:rsidP="006D2545">
      <w:pPr>
        <w:rPr>
          <w:rFonts w:ascii="Times New Roman" w:hAnsi="Times New Roman" w:cs="Times New Roman"/>
        </w:rPr>
      </w:pPr>
    </w:p>
    <w:p w:rsidR="006D2545" w:rsidRPr="0074373A" w:rsidRDefault="006D2545" w:rsidP="006D2545">
      <w:pPr>
        <w:rPr>
          <w:rFonts w:ascii="Times New Roman" w:hAnsi="Times New Roman" w:cs="Times New Roman"/>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Default="006D2545" w:rsidP="006D2545">
      <w:pPr>
        <w:rPr>
          <w:rFonts w:ascii="Times New Roman" w:hAnsi="Times New Roman"/>
          <w:sz w:val="26"/>
          <w:szCs w:val="26"/>
        </w:rPr>
      </w:pPr>
    </w:p>
    <w:p w:rsidR="006D2545" w:rsidRPr="006D35B7" w:rsidRDefault="006D2545" w:rsidP="006D2545">
      <w:pPr>
        <w:rPr>
          <w:rFonts w:ascii="Times New Roman" w:hAnsi="Times New Roman" w:cs="Times New Roman"/>
          <w:sz w:val="26"/>
          <w:szCs w:val="26"/>
        </w:rPr>
      </w:pPr>
    </w:p>
    <w:p w:rsidR="006D2545" w:rsidRDefault="006D2545" w:rsidP="006D2545">
      <w:pPr>
        <w:rPr>
          <w:rFonts w:ascii="Times New Roman" w:hAnsi="Times New Roman" w:cs="Times New Roman"/>
          <w:sz w:val="26"/>
          <w:szCs w:val="26"/>
        </w:rPr>
      </w:pPr>
    </w:p>
    <w:p w:rsidR="006D2545" w:rsidRPr="00896F34" w:rsidRDefault="006D2545" w:rsidP="006D2545">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1</w:t>
      </w: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3"/>
        <w:gridCol w:w="2333"/>
        <w:gridCol w:w="2452"/>
        <w:gridCol w:w="2333"/>
      </w:tblGrid>
      <w:tr w:rsidR="006D2545" w:rsidRPr="00C95F56" w:rsidTr="007D75CA">
        <w:trPr>
          <w:jc w:val="center"/>
        </w:trPr>
        <w:tc>
          <w:tcPr>
            <w:tcW w:w="4786" w:type="dxa"/>
            <w:gridSpan w:val="2"/>
            <w:tcBorders>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Плановая проверка</w:t>
            </w:r>
          </w:p>
        </w:tc>
        <w:tc>
          <w:tcPr>
            <w:tcW w:w="4785" w:type="dxa"/>
            <w:gridSpan w:val="2"/>
            <w:tcBorders>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Внеплановая проверка</w:t>
            </w:r>
          </w:p>
        </w:tc>
      </w:tr>
      <w:tr w:rsidR="006D2545" w:rsidRPr="00C95F56" w:rsidTr="007D75CA">
        <w:trPr>
          <w:jc w:val="center"/>
        </w:trPr>
        <w:tc>
          <w:tcPr>
            <w:tcW w:w="2453" w:type="dxa"/>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center"/>
              <w:rPr>
                <w:rFonts w:ascii="Times New Roman" w:hAnsi="Times New Roman" w:cs="Times New Roman"/>
                <w:sz w:val="24"/>
                <w:szCs w:val="24"/>
              </w:rPr>
            </w:pPr>
          </w:p>
        </w:tc>
      </w:tr>
      <w:tr w:rsidR="006D2545" w:rsidRPr="00C95F56" w:rsidTr="007D75CA">
        <w:trPr>
          <w:jc w:val="center"/>
        </w:trPr>
        <w:tc>
          <w:tcPr>
            <w:tcW w:w="4786" w:type="dxa"/>
            <w:gridSpan w:val="2"/>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&lt;*&gt; примечание</w:t>
            </w:r>
          </w:p>
        </w:tc>
      </w:tr>
      <w:tr w:rsidR="006D2545" w:rsidRPr="00C95F56" w:rsidTr="007D75CA">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center"/>
              <w:rPr>
                <w:rFonts w:ascii="Times New Roman" w:hAnsi="Times New Roman" w:cs="Times New Roman"/>
                <w:sz w:val="24"/>
                <w:szCs w:val="24"/>
              </w:rPr>
            </w:pPr>
          </w:p>
        </w:tc>
      </w:tr>
      <w:tr w:rsidR="006D2545" w:rsidRPr="00C95F56" w:rsidTr="007D75CA">
        <w:trPr>
          <w:jc w:val="center"/>
        </w:trPr>
        <w:tc>
          <w:tcPr>
            <w:tcW w:w="9571" w:type="dxa"/>
            <w:gridSpan w:val="4"/>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и подписание распоряжения Главой Администрации</w:t>
            </w:r>
          </w:p>
        </w:tc>
      </w:tr>
      <w:tr w:rsidR="006D2545" w:rsidRPr="00C95F56" w:rsidTr="007D75CA">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rPr>
          <w:jc w:val="center"/>
        </w:trPr>
        <w:tc>
          <w:tcPr>
            <w:tcW w:w="9571" w:type="dxa"/>
            <w:gridSpan w:val="4"/>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Уведомление Землепользователей о проведении проверки</w:t>
            </w:r>
          </w:p>
        </w:tc>
      </w:tr>
      <w:tr w:rsidR="006D2545" w:rsidRPr="00C95F56" w:rsidTr="007D75CA">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rPr>
          <w:jc w:val="center"/>
        </w:trPr>
        <w:tc>
          <w:tcPr>
            <w:tcW w:w="9571" w:type="dxa"/>
            <w:gridSpan w:val="4"/>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2545" w:rsidRPr="00C95F56" w:rsidTr="007D75CA">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rPr>
          <w:jc w:val="center"/>
        </w:trPr>
        <w:tc>
          <w:tcPr>
            <w:tcW w:w="9571" w:type="dxa"/>
            <w:gridSpan w:val="4"/>
            <w:tcBorders>
              <w:top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результатов проверки</w:t>
            </w:r>
          </w:p>
        </w:tc>
      </w:tr>
    </w:tbl>
    <w:p w:rsidR="006D2545" w:rsidRPr="00C95F56" w:rsidRDefault="006D2545" w:rsidP="006D2545">
      <w:pPr>
        <w:jc w:val="both"/>
        <w:rPr>
          <w:rFonts w:ascii="Times New Roman" w:hAnsi="Times New Roman" w:cs="Times New Roman"/>
        </w:rPr>
      </w:pPr>
      <w:r w:rsidRPr="00C95F56">
        <w:rPr>
          <w:rFonts w:ascii="Times New Roman" w:hAnsi="Times New Roman" w:cs="Times New Roman"/>
        </w:rPr>
        <w:t>--------------------------------</w:t>
      </w:r>
    </w:p>
    <w:p w:rsidR="006D2545" w:rsidRPr="00C95F56" w:rsidRDefault="006D2545" w:rsidP="006D2545">
      <w:pPr>
        <w:ind w:firstLine="851"/>
        <w:jc w:val="both"/>
        <w:rPr>
          <w:rFonts w:ascii="Times New Roman" w:hAnsi="Times New Roman" w:cs="Times New Roman"/>
        </w:rPr>
      </w:pPr>
      <w:bookmarkStart w:id="9" w:name="Par121"/>
      <w:bookmarkEnd w:id="9"/>
      <w:r w:rsidRPr="00C95F56">
        <w:rPr>
          <w:rFonts w:ascii="Times New Roman" w:hAnsi="Times New Roman" w:cs="Times New Roman"/>
        </w:rPr>
        <w:t>&lt;*&gt; примечание:</w:t>
      </w:r>
    </w:p>
    <w:p w:rsidR="006D2545" w:rsidRPr="00C95F56" w:rsidRDefault="006D2545" w:rsidP="006D2545">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6D2545" w:rsidRPr="00C95F56" w:rsidRDefault="006D2545" w:rsidP="006D2545">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D2545" w:rsidRPr="00C95F56" w:rsidRDefault="006D2545" w:rsidP="006D2545">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2545" w:rsidRPr="00C95F56" w:rsidRDefault="006D2545" w:rsidP="006D2545">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D2545" w:rsidRPr="00C66C45" w:rsidRDefault="006D2545" w:rsidP="006D2545">
      <w:pPr>
        <w:ind w:firstLine="851"/>
        <w:jc w:val="both"/>
        <w:rPr>
          <w:rFonts w:ascii="Times New Roman" w:hAnsi="Times New Roman" w:cs="Times New Roman"/>
        </w:rPr>
      </w:pPr>
      <w:r w:rsidRPr="00C95F56">
        <w:rPr>
          <w:rFonts w:ascii="Times New Roman" w:hAnsi="Times New Roman" w:cs="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w:t>
      </w:r>
      <w:r>
        <w:rPr>
          <w:rFonts w:ascii="Times New Roman" w:hAnsi="Times New Roman" w:cs="Times New Roman"/>
        </w:rPr>
        <w:t>одного и техногенного характера</w:t>
      </w:r>
    </w:p>
    <w:p w:rsidR="006D2545" w:rsidRPr="00896F34" w:rsidRDefault="006D2545" w:rsidP="006D2545">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2</w:t>
      </w: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8"/>
        <w:gridCol w:w="42"/>
        <w:gridCol w:w="873"/>
        <w:gridCol w:w="8"/>
        <w:gridCol w:w="496"/>
        <w:gridCol w:w="1135"/>
        <w:gridCol w:w="775"/>
        <w:gridCol w:w="8"/>
        <w:gridCol w:w="492"/>
        <w:gridCol w:w="570"/>
        <w:gridCol w:w="1365"/>
        <w:gridCol w:w="9"/>
        <w:gridCol w:w="33"/>
        <w:gridCol w:w="50"/>
        <w:gridCol w:w="2191"/>
      </w:tblGrid>
      <w:tr w:rsidR="006D2545" w:rsidRPr="00C95F56" w:rsidTr="007D75CA">
        <w:tc>
          <w:tcPr>
            <w:tcW w:w="9568" w:type="dxa"/>
            <w:gridSpan w:val="16"/>
            <w:tcBorders>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D2545" w:rsidRPr="00C95F56" w:rsidTr="007D75CA">
        <w:tc>
          <w:tcPr>
            <w:tcW w:w="4850" w:type="dxa"/>
            <w:gridSpan w:val="8"/>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718" w:type="dxa"/>
            <w:gridSpan w:val="8"/>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9568" w:type="dxa"/>
            <w:gridSpan w:val="1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D2545" w:rsidRPr="00C95F56" w:rsidTr="007D75CA">
        <w:tc>
          <w:tcPr>
            <w:tcW w:w="4858" w:type="dxa"/>
            <w:gridSpan w:val="9"/>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710" w:type="dxa"/>
            <w:gridSpan w:val="7"/>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9568" w:type="dxa"/>
            <w:gridSpan w:val="1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D2545" w:rsidRPr="00C95F56" w:rsidTr="007D75CA">
        <w:tc>
          <w:tcPr>
            <w:tcW w:w="2436" w:type="dxa"/>
            <w:gridSpan w:val="4"/>
            <w:tcBorders>
              <w:top w:val="single" w:sz="4" w:space="0" w:color="auto"/>
              <w:left w:val="nil"/>
              <w:bottom w:val="nil"/>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858" w:type="dxa"/>
            <w:gridSpan w:val="9"/>
            <w:tcBorders>
              <w:top w:val="single" w:sz="4" w:space="0" w:color="auto"/>
              <w:left w:val="single" w:sz="4"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74" w:type="dxa"/>
            <w:gridSpan w:val="3"/>
            <w:tcBorders>
              <w:top w:val="single" w:sz="4" w:space="0" w:color="auto"/>
              <w:left w:val="single" w:sz="4"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5350" w:type="dxa"/>
            <w:gridSpan w:val="10"/>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6D2545" w:rsidRPr="00C95F56" w:rsidTr="007D75CA">
        <w:tc>
          <w:tcPr>
            <w:tcW w:w="2444" w:type="dxa"/>
            <w:gridSpan w:val="5"/>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883" w:type="dxa"/>
            <w:gridSpan w:val="9"/>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41" w:type="dxa"/>
            <w:gridSpan w:val="2"/>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5350" w:type="dxa"/>
            <w:gridSpan w:val="10"/>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6D2545" w:rsidRPr="00C95F56" w:rsidTr="007D75CA">
        <w:tc>
          <w:tcPr>
            <w:tcW w:w="1521" w:type="dxa"/>
            <w:gridSpan w:val="2"/>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554" w:type="dxa"/>
            <w:gridSpan w:val="5"/>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3210" w:type="dxa"/>
            <w:gridSpan w:val="5"/>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83" w:type="dxa"/>
            <w:gridSpan w:val="4"/>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2940" w:type="dxa"/>
            <w:gridSpan w:val="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pacing w:val="-4"/>
                <w:sz w:val="24"/>
                <w:szCs w:val="24"/>
              </w:rPr>
            </w:pPr>
            <w:r w:rsidRPr="00C95F56">
              <w:rPr>
                <w:rFonts w:ascii="Times New Roman" w:hAnsi="Times New Roman" w:cs="Times New Roman"/>
                <w:spacing w:val="-4"/>
                <w:sz w:val="24"/>
                <w:szCs w:val="24"/>
              </w:rPr>
              <w:t xml:space="preserve">Получение из территориального органа федеральных органов </w:t>
            </w:r>
            <w:r w:rsidRPr="00C95F56">
              <w:rPr>
                <w:rFonts w:ascii="Times New Roman" w:hAnsi="Times New Roman" w:cs="Times New Roman"/>
                <w:spacing w:val="-4"/>
                <w:sz w:val="24"/>
                <w:szCs w:val="24"/>
              </w:rPr>
              <w:lastRenderedPageBreak/>
              <w:t>государственного земельного надзора решения об отказе в согласовании проекта ежегодного плана проверок</w:t>
            </w:r>
          </w:p>
        </w:tc>
        <w:tc>
          <w:tcPr>
            <w:tcW w:w="2410" w:type="dxa"/>
            <w:gridSpan w:val="4"/>
            <w:tcBorders>
              <w:top w:val="single" w:sz="4" w:space="0" w:color="auto"/>
              <w:bottom w:val="single" w:sz="18"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Получение из территориального органа </w:t>
            </w:r>
            <w:r w:rsidRPr="00C95F56">
              <w:rPr>
                <w:rFonts w:ascii="Times New Roman" w:hAnsi="Times New Roman" w:cs="Times New Roman"/>
                <w:sz w:val="24"/>
                <w:szCs w:val="24"/>
              </w:rPr>
              <w:lastRenderedPageBreak/>
              <w:t>государственного земельного надзора согласованного ежегодного плана проверок</w:t>
            </w:r>
          </w:p>
        </w:tc>
        <w:tc>
          <w:tcPr>
            <w:tcW w:w="4218" w:type="dxa"/>
            <w:gridSpan w:val="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Подписание письма о рассмотрении ежегодного плана проверок на предмет законности </w:t>
            </w:r>
            <w:r w:rsidRPr="00C95F56">
              <w:rPr>
                <w:rFonts w:ascii="Times New Roman" w:hAnsi="Times New Roman" w:cs="Times New Roman"/>
                <w:sz w:val="24"/>
                <w:szCs w:val="24"/>
              </w:rPr>
              <w:lastRenderedPageBreak/>
              <w:t>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6D2545" w:rsidRPr="00C95F56" w:rsidTr="007D75CA">
        <w:tc>
          <w:tcPr>
            <w:tcW w:w="1513" w:type="dxa"/>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jc w:val="both"/>
              <w:rPr>
                <w:rFonts w:ascii="Times New Roman" w:hAnsi="Times New Roman" w:cs="Times New Roman"/>
                <w:sz w:val="24"/>
                <w:szCs w:val="24"/>
              </w:rPr>
            </w:pPr>
          </w:p>
        </w:tc>
        <w:tc>
          <w:tcPr>
            <w:tcW w:w="5864" w:type="dxa"/>
            <w:gridSpan w:val="14"/>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191" w:type="dxa"/>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5350" w:type="dxa"/>
            <w:gridSpan w:val="10"/>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pacing w:val="-2"/>
                <w:sz w:val="24"/>
                <w:szCs w:val="24"/>
              </w:rPr>
            </w:pPr>
            <w:r w:rsidRPr="00C95F56">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D2545" w:rsidRPr="00C95F56" w:rsidTr="007D75CA">
        <w:tc>
          <w:tcPr>
            <w:tcW w:w="1563" w:type="dxa"/>
            <w:gridSpan w:val="3"/>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3787" w:type="dxa"/>
            <w:gridSpan w:val="7"/>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5350" w:type="dxa"/>
            <w:gridSpan w:val="10"/>
            <w:tcBorders>
              <w:top w:val="single" w:sz="4" w:space="0" w:color="auto"/>
              <w:bottom w:val="single" w:sz="18"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left w:val="single" w:sz="4" w:space="0" w:color="auto"/>
              <w:bottom w:val="nil"/>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5350" w:type="dxa"/>
            <w:gridSpan w:val="10"/>
            <w:tcBorders>
              <w:top w:val="single" w:sz="18" w:space="0" w:color="auto"/>
              <w:left w:val="nil"/>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5920" w:type="dxa"/>
            <w:gridSpan w:val="11"/>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6D2545" w:rsidRPr="00C95F56" w:rsidTr="007D75CA">
        <w:tc>
          <w:tcPr>
            <w:tcW w:w="5350" w:type="dxa"/>
            <w:gridSpan w:val="10"/>
            <w:tcBorders>
              <w:top w:val="single" w:sz="4" w:space="0" w:color="auto"/>
              <w:left w:val="nil"/>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570" w:type="dxa"/>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3648" w:type="dxa"/>
            <w:gridSpan w:val="5"/>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9568" w:type="dxa"/>
            <w:gridSpan w:val="1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D2545" w:rsidRPr="00C95F56" w:rsidTr="007D75CA">
        <w:tc>
          <w:tcPr>
            <w:tcW w:w="5350" w:type="dxa"/>
            <w:gridSpan w:val="10"/>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9568" w:type="dxa"/>
            <w:gridSpan w:val="1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6D2545" w:rsidRPr="00C95F56" w:rsidTr="007D75CA">
        <w:tc>
          <w:tcPr>
            <w:tcW w:w="5350" w:type="dxa"/>
            <w:gridSpan w:val="10"/>
            <w:tcBorders>
              <w:top w:val="single" w:sz="4" w:space="0" w:color="auto"/>
              <w:left w:val="nil"/>
              <w:bottom w:val="single" w:sz="4" w:space="0" w:color="auto"/>
              <w:right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c>
          <w:tcPr>
            <w:tcW w:w="5350" w:type="dxa"/>
            <w:gridSpan w:val="10"/>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Borders>
              <w:top w:val="single" w:sz="4" w:space="0" w:color="auto"/>
              <w:bottom w:val="single" w:sz="4"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6D2545" w:rsidRPr="00C95F56" w:rsidRDefault="006D2545" w:rsidP="006D2545">
      <w:pPr>
        <w:ind w:firstLine="851"/>
        <w:jc w:val="both"/>
        <w:rPr>
          <w:rFonts w:ascii="Times New Roman" w:hAnsi="Times New Roman" w:cs="Times New Roman"/>
        </w:rPr>
      </w:pPr>
    </w:p>
    <w:p w:rsidR="006D2545" w:rsidRPr="00896F34" w:rsidRDefault="006D2545" w:rsidP="006D2545">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3</w:t>
      </w:r>
    </w:p>
    <w:p w:rsidR="006D2545" w:rsidRPr="00896F34" w:rsidRDefault="006D2545" w:rsidP="006D2545">
      <w:pPr>
        <w:ind w:firstLine="851"/>
        <w:jc w:val="center"/>
        <w:rPr>
          <w:rFonts w:ascii="Times New Roman" w:hAnsi="Times New Roman" w:cs="Times New Roman"/>
          <w:sz w:val="24"/>
          <w:szCs w:val="24"/>
        </w:rPr>
      </w:pP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30"/>
        <w:gridCol w:w="20"/>
        <w:gridCol w:w="10"/>
        <w:gridCol w:w="10"/>
        <w:gridCol w:w="10"/>
        <w:gridCol w:w="10"/>
        <w:gridCol w:w="2215"/>
        <w:gridCol w:w="678"/>
        <w:gridCol w:w="419"/>
        <w:gridCol w:w="1334"/>
        <w:gridCol w:w="20"/>
        <w:gridCol w:w="29"/>
        <w:gridCol w:w="1244"/>
        <w:gridCol w:w="1188"/>
      </w:tblGrid>
      <w:tr w:rsidR="006D2545" w:rsidRPr="00C95F56" w:rsidTr="007D75CA">
        <w:trPr>
          <w:jc w:val="center"/>
        </w:trPr>
        <w:tc>
          <w:tcPr>
            <w:tcW w:w="9571" w:type="dxa"/>
            <w:gridSpan w:val="15"/>
            <w:tcBorders>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6D2545" w:rsidRPr="00C95F56" w:rsidTr="007D75CA">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6D2545" w:rsidRPr="00C95F56" w:rsidTr="007D75CA">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2545" w:rsidRPr="00C95F56" w:rsidTr="007D75CA">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2545" w:rsidRPr="00C95F56" w:rsidTr="007D75CA">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2545" w:rsidRPr="00C95F56" w:rsidTr="007D75CA">
        <w:trPr>
          <w:jc w:val="center"/>
        </w:trPr>
        <w:tc>
          <w:tcPr>
            <w:tcW w:w="2424" w:type="dxa"/>
            <w:gridSpan w:val="5"/>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659"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404" w:type="dxa"/>
            <w:gridSpan w:val="3"/>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659"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384"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659"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354" w:type="dxa"/>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trHeight w:val="170"/>
          <w:jc w:val="center"/>
        </w:trPr>
        <w:tc>
          <w:tcPr>
            <w:tcW w:w="4659" w:type="dxa"/>
            <w:gridSpan w:val="8"/>
            <w:vMerge w:val="restart"/>
            <w:tcBorders>
              <w:top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2545" w:rsidRPr="00C95F56" w:rsidTr="007D75CA">
        <w:trPr>
          <w:trHeight w:val="230"/>
          <w:jc w:val="center"/>
        </w:trPr>
        <w:tc>
          <w:tcPr>
            <w:tcW w:w="4659" w:type="dxa"/>
            <w:gridSpan w:val="8"/>
            <w:vMerge/>
            <w:tcBorders>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444" w:type="dxa"/>
            <w:gridSpan w:val="7"/>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659"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2545" w:rsidRPr="00C95F56" w:rsidTr="007D75CA">
        <w:trPr>
          <w:jc w:val="center"/>
        </w:trPr>
        <w:tc>
          <w:tcPr>
            <w:tcW w:w="2434" w:type="dxa"/>
            <w:gridSpan w:val="6"/>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659"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2545" w:rsidRPr="00C95F56" w:rsidTr="007D75CA">
        <w:trPr>
          <w:jc w:val="center"/>
        </w:trPr>
        <w:tc>
          <w:tcPr>
            <w:tcW w:w="2414" w:type="dxa"/>
            <w:gridSpan w:val="4"/>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659" w:type="dxa"/>
            <w:gridSpan w:val="8"/>
            <w:tcBorders>
              <w:top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bl>
    <w:p w:rsidR="006D2545" w:rsidRPr="00C95F56" w:rsidRDefault="006D2545" w:rsidP="006D2545">
      <w:pPr>
        <w:ind w:firstLine="851"/>
        <w:jc w:val="both"/>
        <w:rPr>
          <w:rFonts w:ascii="Times New Roman" w:hAnsi="Times New Roman" w:cs="Times New Roman"/>
          <w:sz w:val="24"/>
          <w:szCs w:val="24"/>
        </w:rPr>
      </w:pPr>
    </w:p>
    <w:p w:rsidR="006D2545" w:rsidRPr="00C95F56" w:rsidRDefault="006D2545" w:rsidP="006D2545">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6D2545" w:rsidRPr="00896F34" w:rsidRDefault="006D2545" w:rsidP="006D2545">
      <w:pPr>
        <w:ind w:firstLine="851"/>
        <w:jc w:val="right"/>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4</w:t>
      </w:r>
    </w:p>
    <w:p w:rsidR="006D2545" w:rsidRPr="00896F34" w:rsidRDefault="006D2545" w:rsidP="006D2545">
      <w:pPr>
        <w:ind w:firstLine="851"/>
        <w:jc w:val="center"/>
        <w:rPr>
          <w:rFonts w:ascii="Times New Roman" w:hAnsi="Times New Roman" w:cs="Times New Roman"/>
          <w:sz w:val="24"/>
          <w:szCs w:val="24"/>
        </w:rPr>
      </w:pP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6D2545" w:rsidRPr="00C95F56" w:rsidRDefault="006D2545" w:rsidP="006D2545">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2545" w:rsidRPr="00C95F56" w:rsidTr="007D75CA">
        <w:tc>
          <w:tcPr>
            <w:tcW w:w="9854" w:type="dxa"/>
            <w:gridSpan w:val="7"/>
            <w:tcBorders>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выездной проверки</w:t>
            </w:r>
          </w:p>
        </w:tc>
      </w:tr>
      <w:tr w:rsidR="006D2545" w:rsidRPr="00C95F56" w:rsidTr="007D75CA">
        <w:tc>
          <w:tcPr>
            <w:tcW w:w="4850" w:type="dxa"/>
            <w:gridSpan w:val="4"/>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плановой выездной проверки</w:t>
            </w:r>
          </w:p>
        </w:tc>
      </w:tr>
      <w:tr w:rsidR="006D2545" w:rsidRPr="00C95F56" w:rsidTr="007D75CA">
        <w:tc>
          <w:tcPr>
            <w:tcW w:w="4840" w:type="dxa"/>
            <w:gridSpan w:val="3"/>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6D2545" w:rsidRPr="00C95F56" w:rsidTr="007D75CA">
        <w:tc>
          <w:tcPr>
            <w:tcW w:w="4850" w:type="dxa"/>
            <w:gridSpan w:val="4"/>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2545" w:rsidRPr="00C95F56" w:rsidTr="007D75CA">
        <w:tc>
          <w:tcPr>
            <w:tcW w:w="4860" w:type="dxa"/>
            <w:gridSpan w:val="5"/>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2545" w:rsidRPr="00C95F56" w:rsidTr="007D75CA">
        <w:tc>
          <w:tcPr>
            <w:tcW w:w="4830"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2545" w:rsidRPr="00C95F56" w:rsidTr="007D75CA">
        <w:tc>
          <w:tcPr>
            <w:tcW w:w="2240" w:type="dxa"/>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rPr>
          <w:trHeight w:val="617"/>
        </w:trPr>
        <w:tc>
          <w:tcPr>
            <w:tcW w:w="4850" w:type="dxa"/>
            <w:gridSpan w:val="4"/>
            <w:tcBorders>
              <w:top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2545" w:rsidRPr="00C95F56" w:rsidRDefault="006D2545" w:rsidP="006D2545">
      <w:pPr>
        <w:ind w:firstLine="851"/>
        <w:jc w:val="both"/>
        <w:rPr>
          <w:rFonts w:ascii="Times New Roman" w:hAnsi="Times New Roman" w:cs="Times New Roman"/>
          <w:sz w:val="24"/>
          <w:szCs w:val="24"/>
        </w:rPr>
      </w:pPr>
    </w:p>
    <w:p w:rsidR="006D2545" w:rsidRPr="00C95F56" w:rsidRDefault="006D2545" w:rsidP="006D2545">
      <w:pPr>
        <w:ind w:firstLine="851"/>
        <w:jc w:val="both"/>
        <w:rPr>
          <w:rFonts w:ascii="Times New Roman" w:hAnsi="Times New Roman" w:cs="Times New Roman"/>
          <w:sz w:val="24"/>
          <w:szCs w:val="24"/>
        </w:rPr>
      </w:pPr>
    </w:p>
    <w:p w:rsidR="006D2545" w:rsidRPr="00C95F56" w:rsidRDefault="006D2545" w:rsidP="006D2545">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2545" w:rsidRPr="00896F34" w:rsidRDefault="006D2545" w:rsidP="006D2545">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5</w:t>
      </w:r>
    </w:p>
    <w:p w:rsidR="006D2545" w:rsidRPr="00896F34" w:rsidRDefault="006D2545" w:rsidP="006D2545">
      <w:pPr>
        <w:ind w:firstLine="851"/>
        <w:jc w:val="center"/>
        <w:rPr>
          <w:rFonts w:ascii="Times New Roman" w:hAnsi="Times New Roman" w:cs="Times New Roman"/>
          <w:sz w:val="24"/>
          <w:szCs w:val="24"/>
        </w:rPr>
      </w:pP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ПРОВЕДЕНИЕ </w:t>
      </w:r>
    </w:p>
    <w:p w:rsidR="006D2545" w:rsidRPr="00896F34" w:rsidRDefault="006D2545" w:rsidP="006D2545">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30"/>
        <w:gridCol w:w="20"/>
        <w:gridCol w:w="10"/>
        <w:gridCol w:w="10"/>
        <w:gridCol w:w="10"/>
        <w:gridCol w:w="10"/>
        <w:gridCol w:w="2268"/>
        <w:gridCol w:w="688"/>
        <w:gridCol w:w="420"/>
        <w:gridCol w:w="1362"/>
        <w:gridCol w:w="20"/>
        <w:gridCol w:w="20"/>
        <w:gridCol w:w="1246"/>
        <w:gridCol w:w="1067"/>
      </w:tblGrid>
      <w:tr w:rsidR="006D2545" w:rsidRPr="00C95F56" w:rsidTr="007D75CA">
        <w:trPr>
          <w:jc w:val="center"/>
        </w:trPr>
        <w:tc>
          <w:tcPr>
            <w:tcW w:w="9571" w:type="dxa"/>
            <w:gridSpan w:val="15"/>
            <w:tcBorders>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6D2545" w:rsidRPr="00C95F56" w:rsidTr="007D75CA">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6D2545" w:rsidRPr="00C95F56" w:rsidTr="007D75CA">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2545" w:rsidRPr="00C95F56" w:rsidTr="007D75CA">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2545" w:rsidRPr="00C95F56" w:rsidTr="007D75CA">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9571" w:type="dxa"/>
            <w:gridSpan w:val="15"/>
            <w:tcBorders>
              <w:top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2545" w:rsidRPr="00C95F56" w:rsidTr="007D75CA">
        <w:trPr>
          <w:jc w:val="center"/>
        </w:trPr>
        <w:tc>
          <w:tcPr>
            <w:tcW w:w="2460" w:type="dxa"/>
            <w:gridSpan w:val="5"/>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748"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440" w:type="dxa"/>
            <w:gridSpan w:val="3"/>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748"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420"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748"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390" w:type="dxa"/>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trHeight w:val="170"/>
          <w:jc w:val="center"/>
        </w:trPr>
        <w:tc>
          <w:tcPr>
            <w:tcW w:w="4748" w:type="dxa"/>
            <w:gridSpan w:val="8"/>
            <w:vMerge w:val="restart"/>
            <w:tcBorders>
              <w:top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2545" w:rsidRPr="00C95F56" w:rsidTr="007D75CA">
        <w:trPr>
          <w:trHeight w:val="230"/>
          <w:jc w:val="center"/>
        </w:trPr>
        <w:tc>
          <w:tcPr>
            <w:tcW w:w="4748" w:type="dxa"/>
            <w:gridSpan w:val="8"/>
            <w:vMerge/>
            <w:tcBorders>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2480" w:type="dxa"/>
            <w:gridSpan w:val="7"/>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748"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2545" w:rsidRPr="00C95F56" w:rsidTr="007D75CA">
        <w:trPr>
          <w:jc w:val="center"/>
        </w:trPr>
        <w:tc>
          <w:tcPr>
            <w:tcW w:w="2470" w:type="dxa"/>
            <w:gridSpan w:val="6"/>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748" w:type="dxa"/>
            <w:gridSpan w:val="8"/>
            <w:tcBorders>
              <w:top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2545" w:rsidRPr="00C95F56" w:rsidTr="007D75CA">
        <w:trPr>
          <w:jc w:val="center"/>
        </w:trPr>
        <w:tc>
          <w:tcPr>
            <w:tcW w:w="2450" w:type="dxa"/>
            <w:gridSpan w:val="4"/>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r w:rsidR="006D2545" w:rsidRPr="00C95F56" w:rsidTr="007D75CA">
        <w:trPr>
          <w:jc w:val="center"/>
        </w:trPr>
        <w:tc>
          <w:tcPr>
            <w:tcW w:w="4748" w:type="dxa"/>
            <w:gridSpan w:val="8"/>
            <w:tcBorders>
              <w:top w:val="single" w:sz="2" w:space="0" w:color="auto"/>
              <w:right w:val="single" w:sz="2" w:space="0" w:color="auto"/>
            </w:tcBorders>
            <w:shd w:val="clear" w:color="auto" w:fill="auto"/>
          </w:tcPr>
          <w:p w:rsidR="006D2545" w:rsidRPr="00C95F56" w:rsidRDefault="006D2545" w:rsidP="007D75CA">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shd w:val="clear" w:color="auto" w:fill="auto"/>
          </w:tcPr>
          <w:p w:rsidR="006D2545" w:rsidRPr="00C95F56" w:rsidRDefault="006D2545" w:rsidP="007D75CA">
            <w:pPr>
              <w:ind w:firstLine="851"/>
              <w:jc w:val="both"/>
              <w:rPr>
                <w:rFonts w:ascii="Times New Roman" w:hAnsi="Times New Roman" w:cs="Times New Roman"/>
                <w:sz w:val="24"/>
                <w:szCs w:val="24"/>
              </w:rPr>
            </w:pPr>
          </w:p>
        </w:tc>
      </w:tr>
    </w:tbl>
    <w:p w:rsidR="006D2545" w:rsidRPr="00C95F56" w:rsidRDefault="006D2545" w:rsidP="006D2545">
      <w:pPr>
        <w:ind w:firstLine="851"/>
        <w:jc w:val="both"/>
        <w:rPr>
          <w:rFonts w:ascii="Times New Roman" w:hAnsi="Times New Roman" w:cs="Times New Roman"/>
          <w:sz w:val="24"/>
          <w:szCs w:val="24"/>
        </w:rPr>
      </w:pPr>
    </w:p>
    <w:p w:rsidR="006D2545" w:rsidRPr="00C95F56" w:rsidRDefault="006D2545" w:rsidP="006D2545">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2545" w:rsidRPr="00896F34" w:rsidRDefault="006D2545" w:rsidP="006D2545">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6</w:t>
      </w:r>
    </w:p>
    <w:p w:rsidR="006D2545" w:rsidRPr="00896F34" w:rsidRDefault="006D2545" w:rsidP="006D2545">
      <w:pPr>
        <w:ind w:firstLine="851"/>
        <w:jc w:val="both"/>
        <w:rPr>
          <w:rFonts w:ascii="Times New Roman" w:hAnsi="Times New Roman" w:cs="Times New Roman"/>
          <w:sz w:val="24"/>
          <w:szCs w:val="24"/>
        </w:rPr>
      </w:pPr>
    </w:p>
    <w:p w:rsidR="006D2545" w:rsidRPr="00896F34" w:rsidRDefault="006D2545" w:rsidP="006D2545">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2545" w:rsidRPr="00896F34" w:rsidRDefault="006D2545" w:rsidP="006D2545">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6D2545" w:rsidRPr="00C95F56" w:rsidRDefault="006D2545" w:rsidP="006D2545">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2545" w:rsidRPr="00C95F56" w:rsidTr="007D75CA">
        <w:tc>
          <w:tcPr>
            <w:tcW w:w="9854" w:type="dxa"/>
            <w:gridSpan w:val="7"/>
            <w:tcBorders>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выездной проверки</w:t>
            </w:r>
          </w:p>
        </w:tc>
      </w:tr>
      <w:tr w:rsidR="006D2545" w:rsidRPr="00C95F56" w:rsidTr="007D75CA">
        <w:tc>
          <w:tcPr>
            <w:tcW w:w="4850" w:type="dxa"/>
            <w:gridSpan w:val="4"/>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внеплановой выездной проверки</w:t>
            </w:r>
          </w:p>
        </w:tc>
      </w:tr>
      <w:tr w:rsidR="006D2545" w:rsidRPr="00C95F56" w:rsidTr="007D75CA">
        <w:tc>
          <w:tcPr>
            <w:tcW w:w="4840" w:type="dxa"/>
            <w:gridSpan w:val="3"/>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6D2545" w:rsidRPr="00C95F56" w:rsidTr="007D75CA">
        <w:tc>
          <w:tcPr>
            <w:tcW w:w="4850" w:type="dxa"/>
            <w:gridSpan w:val="4"/>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2545" w:rsidRPr="00C95F56" w:rsidTr="007D75CA">
        <w:tc>
          <w:tcPr>
            <w:tcW w:w="4860" w:type="dxa"/>
            <w:gridSpan w:val="5"/>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2545" w:rsidRPr="00C95F56" w:rsidTr="007D75CA">
        <w:tc>
          <w:tcPr>
            <w:tcW w:w="4830" w:type="dxa"/>
            <w:gridSpan w:val="2"/>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9854" w:type="dxa"/>
            <w:gridSpan w:val="7"/>
            <w:tcBorders>
              <w:top w:val="single" w:sz="2" w:space="0" w:color="auto"/>
              <w:bottom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2545" w:rsidRPr="00C95F56" w:rsidTr="007D75CA">
        <w:tc>
          <w:tcPr>
            <w:tcW w:w="2240" w:type="dxa"/>
            <w:tcBorders>
              <w:top w:val="single" w:sz="2" w:space="0" w:color="auto"/>
              <w:left w:val="nil"/>
              <w:bottom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2545" w:rsidRPr="00C95F56" w:rsidRDefault="006D2545" w:rsidP="007D75CA">
            <w:pPr>
              <w:jc w:val="center"/>
              <w:rPr>
                <w:rFonts w:ascii="Times New Roman" w:hAnsi="Times New Roman" w:cs="Times New Roman"/>
                <w:sz w:val="24"/>
                <w:szCs w:val="24"/>
              </w:rPr>
            </w:pPr>
          </w:p>
        </w:tc>
      </w:tr>
      <w:tr w:rsidR="006D2545" w:rsidRPr="00C95F56" w:rsidTr="007D75CA">
        <w:tc>
          <w:tcPr>
            <w:tcW w:w="4850" w:type="dxa"/>
            <w:gridSpan w:val="4"/>
            <w:tcBorders>
              <w:top w:val="single" w:sz="2" w:space="0" w:color="auto"/>
              <w:righ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2545" w:rsidRPr="00C95F56" w:rsidRDefault="006D2545" w:rsidP="007D75CA">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2545" w:rsidRPr="00C95F56" w:rsidRDefault="006D2545" w:rsidP="006D2545">
      <w:pPr>
        <w:ind w:firstLine="851"/>
        <w:jc w:val="both"/>
        <w:rPr>
          <w:rFonts w:ascii="Times New Roman" w:hAnsi="Times New Roman" w:cs="Times New Roman"/>
          <w:sz w:val="24"/>
          <w:szCs w:val="24"/>
        </w:rPr>
      </w:pPr>
    </w:p>
    <w:p w:rsidR="006D2545" w:rsidRPr="00C95F56" w:rsidRDefault="006D2545" w:rsidP="006D2545">
      <w:pPr>
        <w:ind w:firstLine="851"/>
        <w:jc w:val="both"/>
        <w:rPr>
          <w:rFonts w:ascii="Times New Roman" w:hAnsi="Times New Roman" w:cs="Times New Roman"/>
          <w:sz w:val="24"/>
          <w:szCs w:val="24"/>
        </w:rPr>
      </w:pPr>
    </w:p>
    <w:p w:rsidR="006D2545" w:rsidRPr="00C95F56" w:rsidRDefault="006D2545" w:rsidP="006D2545">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2545" w:rsidRPr="00896F34" w:rsidRDefault="006D2545" w:rsidP="006D2545">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7</w:t>
      </w:r>
    </w:p>
    <w:p w:rsidR="006D2545" w:rsidRPr="00896F34" w:rsidRDefault="006D2545" w:rsidP="006D2545">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2545" w:rsidRPr="00896F34" w:rsidRDefault="006D2545" w:rsidP="006D2545">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0"/>
        <w:gridCol w:w="540"/>
        <w:gridCol w:w="10"/>
        <w:gridCol w:w="10"/>
        <w:gridCol w:w="888"/>
        <w:gridCol w:w="1498"/>
        <w:gridCol w:w="141"/>
        <w:gridCol w:w="93"/>
        <w:gridCol w:w="1556"/>
        <w:gridCol w:w="800"/>
        <w:gridCol w:w="894"/>
        <w:gridCol w:w="1584"/>
        <w:gridCol w:w="10"/>
      </w:tblGrid>
      <w:tr w:rsidR="006D2545" w:rsidRPr="00896F34" w:rsidTr="007D75CA">
        <w:trPr>
          <w:gridAfter w:val="1"/>
          <w:wAfter w:w="10" w:type="dxa"/>
        </w:trPr>
        <w:tc>
          <w:tcPr>
            <w:tcW w:w="9854" w:type="dxa"/>
            <w:gridSpan w:val="12"/>
            <w:tcBorders>
              <w:bottom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D2545" w:rsidRPr="00896F34" w:rsidTr="007D75CA">
        <w:trPr>
          <w:gridAfter w:val="1"/>
          <w:wAfter w:w="10" w:type="dxa"/>
        </w:trPr>
        <w:tc>
          <w:tcPr>
            <w:tcW w:w="2390" w:type="dxa"/>
            <w:gridSpan w:val="3"/>
            <w:tcBorders>
              <w:top w:val="single" w:sz="2" w:space="0" w:color="auto"/>
              <w:left w:val="single" w:sz="4" w:space="0" w:color="auto"/>
              <w:bottom w:val="single" w:sz="2" w:space="0" w:color="auto"/>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r>
      <w:tr w:rsidR="006D2545" w:rsidRPr="00896F34" w:rsidTr="007D75CA">
        <w:trPr>
          <w:gridAfter w:val="1"/>
          <w:wAfter w:w="10" w:type="dxa"/>
        </w:trPr>
        <w:tc>
          <w:tcPr>
            <w:tcW w:w="4786" w:type="dxa"/>
            <w:gridSpan w:val="6"/>
            <w:tcBorders>
              <w:top w:val="single" w:sz="2" w:space="0" w:color="auto"/>
              <w:bottom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D2545" w:rsidRPr="00896F34" w:rsidTr="007D75CA">
        <w:trPr>
          <w:gridAfter w:val="1"/>
          <w:wAfter w:w="10" w:type="dxa"/>
        </w:trPr>
        <w:tc>
          <w:tcPr>
            <w:tcW w:w="2380" w:type="dxa"/>
            <w:gridSpan w:val="2"/>
            <w:tcBorders>
              <w:top w:val="single" w:sz="2" w:space="0" w:color="auto"/>
              <w:left w:val="single" w:sz="4" w:space="0" w:color="auto"/>
              <w:bottom w:val="single" w:sz="2" w:space="0" w:color="auto"/>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r>
      <w:tr w:rsidR="006D2545" w:rsidRPr="00896F34" w:rsidTr="007D75CA">
        <w:trPr>
          <w:gridAfter w:val="1"/>
          <w:wAfter w:w="10" w:type="dxa"/>
        </w:trPr>
        <w:tc>
          <w:tcPr>
            <w:tcW w:w="4786" w:type="dxa"/>
            <w:gridSpan w:val="6"/>
            <w:tcBorders>
              <w:top w:val="single" w:sz="2" w:space="0" w:color="auto"/>
              <w:bottom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r>
      <w:tr w:rsidR="006D2545" w:rsidRPr="00896F34" w:rsidTr="007D75CA">
        <w:trPr>
          <w:gridAfter w:val="1"/>
          <w:wAfter w:w="10" w:type="dxa"/>
        </w:trPr>
        <w:tc>
          <w:tcPr>
            <w:tcW w:w="2400" w:type="dxa"/>
            <w:gridSpan w:val="4"/>
            <w:tcBorders>
              <w:top w:val="single" w:sz="2" w:space="0" w:color="auto"/>
              <w:left w:val="nil"/>
              <w:bottom w:val="single" w:sz="2" w:space="0" w:color="auto"/>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590" w:type="dxa"/>
            <w:gridSpan w:val="4"/>
            <w:vMerge/>
            <w:tcBorders>
              <w:left w:val="nil"/>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r>
      <w:tr w:rsidR="006D2545" w:rsidRPr="00896F34" w:rsidTr="007D75CA">
        <w:trPr>
          <w:gridAfter w:val="1"/>
          <w:wAfter w:w="10" w:type="dxa"/>
        </w:trPr>
        <w:tc>
          <w:tcPr>
            <w:tcW w:w="9854" w:type="dxa"/>
            <w:gridSpan w:val="12"/>
            <w:tcBorders>
              <w:bottom w:val="single" w:sz="4"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tc>
      </w:tr>
      <w:tr w:rsidR="006D2545" w:rsidRPr="00896F34" w:rsidTr="007D75CA">
        <w:trPr>
          <w:gridAfter w:val="1"/>
          <w:wAfter w:w="10" w:type="dxa"/>
        </w:trPr>
        <w:tc>
          <w:tcPr>
            <w:tcW w:w="4927" w:type="dxa"/>
            <w:gridSpan w:val="7"/>
            <w:tcBorders>
              <w:left w:val="nil"/>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4927" w:type="dxa"/>
            <w:gridSpan w:val="5"/>
            <w:tcBorders>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r>
      <w:tr w:rsidR="006D2545" w:rsidRPr="00896F34" w:rsidTr="007D75CA">
        <w:trPr>
          <w:gridAfter w:val="1"/>
          <w:wAfter w:w="10" w:type="dxa"/>
        </w:trPr>
        <w:tc>
          <w:tcPr>
            <w:tcW w:w="9854" w:type="dxa"/>
            <w:gridSpan w:val="12"/>
            <w:tcBorders>
              <w:bottom w:val="single" w:sz="4"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Оформление результата проверки</w:t>
            </w:r>
          </w:p>
        </w:tc>
      </w:tr>
      <w:tr w:rsidR="006D2545" w:rsidRPr="00896F34" w:rsidTr="007D75CA">
        <w:trPr>
          <w:gridAfter w:val="1"/>
          <w:wAfter w:w="10" w:type="dxa"/>
        </w:trPr>
        <w:tc>
          <w:tcPr>
            <w:tcW w:w="1840" w:type="dxa"/>
            <w:tcBorders>
              <w:left w:val="nil"/>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p>
        </w:tc>
        <w:tc>
          <w:tcPr>
            <w:tcW w:w="1584" w:type="dxa"/>
            <w:tcBorders>
              <w:left w:val="single" w:sz="2" w:space="0" w:color="auto"/>
              <w:right w:val="nil"/>
            </w:tcBorders>
            <w:shd w:val="clear" w:color="auto" w:fill="auto"/>
          </w:tcPr>
          <w:p w:rsidR="006D2545" w:rsidRPr="00896F34" w:rsidRDefault="006D2545" w:rsidP="007D75CA">
            <w:pPr>
              <w:jc w:val="center"/>
              <w:rPr>
                <w:rFonts w:ascii="Times New Roman" w:hAnsi="Times New Roman" w:cs="Times New Roman"/>
                <w:sz w:val="24"/>
                <w:szCs w:val="24"/>
              </w:rPr>
            </w:pPr>
          </w:p>
        </w:tc>
      </w:tr>
      <w:tr w:rsidR="006D2545" w:rsidRPr="00896F34" w:rsidTr="007D75CA">
        <w:tc>
          <w:tcPr>
            <w:tcW w:w="3288" w:type="dxa"/>
            <w:gridSpan w:val="5"/>
            <w:tcBorders>
              <w:righ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shd w:val="clear" w:color="auto" w:fill="auto"/>
          </w:tcPr>
          <w:p w:rsidR="006D2545" w:rsidRPr="00896F34" w:rsidRDefault="006D2545" w:rsidP="007D75CA">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копии акта проверки в Прокуратуру</w:t>
            </w:r>
          </w:p>
        </w:tc>
        <w:tc>
          <w:tcPr>
            <w:tcW w:w="3288" w:type="dxa"/>
            <w:gridSpan w:val="4"/>
            <w:shd w:val="clear" w:color="auto" w:fill="auto"/>
          </w:tcPr>
          <w:p w:rsidR="006D2545" w:rsidRPr="00896F34" w:rsidRDefault="006D2545" w:rsidP="007D75CA">
            <w:pPr>
              <w:tabs>
                <w:tab w:val="left" w:pos="470"/>
              </w:tabs>
              <w:jc w:val="center"/>
              <w:rPr>
                <w:rFonts w:ascii="Times New Roman" w:hAnsi="Times New Roman" w:cs="Times New Roman"/>
                <w:sz w:val="24"/>
                <w:szCs w:val="24"/>
              </w:rPr>
            </w:pPr>
            <w:r w:rsidRPr="00896F34">
              <w:rPr>
                <w:rFonts w:ascii="Times New Roman" w:hAnsi="Times New Roman" w:cs="Times New Roman"/>
                <w:sz w:val="24"/>
                <w:szCs w:val="24"/>
              </w:rPr>
              <w:t>Вручение (направление) акта проверки Землепользователю</w:t>
            </w:r>
          </w:p>
        </w:tc>
      </w:tr>
    </w:tbl>
    <w:p w:rsidR="006D2545" w:rsidRDefault="006D2545" w:rsidP="006D2545">
      <w:pPr>
        <w:jc w:val="right"/>
        <w:rPr>
          <w:rFonts w:ascii="Times New Roman" w:hAnsi="Times New Roman" w:cs="Times New Roman"/>
          <w:sz w:val="24"/>
          <w:szCs w:val="24"/>
        </w:rPr>
      </w:pPr>
    </w:p>
    <w:p w:rsidR="006D2545" w:rsidRDefault="006D2545" w:rsidP="006D2545">
      <w:pPr>
        <w:jc w:val="right"/>
        <w:rPr>
          <w:rFonts w:ascii="Times New Roman" w:hAnsi="Times New Roman" w:cs="Times New Roman"/>
          <w:sz w:val="24"/>
          <w:szCs w:val="24"/>
        </w:rPr>
      </w:pPr>
    </w:p>
    <w:p w:rsidR="006D2545" w:rsidRDefault="006D2545" w:rsidP="006D2545">
      <w:pPr>
        <w:jc w:val="right"/>
        <w:rPr>
          <w:rFonts w:ascii="Times New Roman" w:hAnsi="Times New Roman" w:cs="Times New Roman"/>
          <w:sz w:val="24"/>
          <w:szCs w:val="24"/>
        </w:rPr>
      </w:pPr>
    </w:p>
    <w:p w:rsidR="006D2545" w:rsidRDefault="006D2545" w:rsidP="006D2545">
      <w:pPr>
        <w:jc w:val="right"/>
        <w:rPr>
          <w:rFonts w:ascii="Times New Roman" w:hAnsi="Times New Roman" w:cs="Times New Roman"/>
          <w:sz w:val="24"/>
          <w:szCs w:val="24"/>
        </w:rPr>
        <w:sectPr w:rsidR="006D2545" w:rsidSect="007D75CA">
          <w:pgSz w:w="11906" w:h="16838"/>
          <w:pgMar w:top="1134" w:right="850" w:bottom="1134" w:left="1701" w:header="708" w:footer="708" w:gutter="0"/>
          <w:cols w:space="708"/>
          <w:docGrid w:linePitch="360"/>
        </w:sectPr>
      </w:pPr>
    </w:p>
    <w:p w:rsidR="006D2545" w:rsidRDefault="006D2545" w:rsidP="006D2545">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6D2545" w:rsidRPr="00237F07" w:rsidRDefault="006D2545" w:rsidP="006D2545">
      <w:pPr>
        <w:spacing w:line="240" w:lineRule="auto"/>
        <w:ind w:left="2124" w:firstLine="708"/>
        <w:rPr>
          <w:rFonts w:ascii="Times New Roman" w:eastAsia="Calibri" w:hAnsi="Times New Roman" w:cs="Times New Roman"/>
          <w:sz w:val="24"/>
        </w:rPr>
      </w:pPr>
      <w:r w:rsidRPr="00237F07">
        <w:rPr>
          <w:rFonts w:ascii="Times New Roman" w:eastAsia="Calibri" w:hAnsi="Times New Roman" w:cs="Times New Roman"/>
          <w:sz w:val="24"/>
        </w:rPr>
        <w:t>____________________________________________________________________________</w:t>
      </w:r>
    </w:p>
    <w:p w:rsidR="006D2545" w:rsidRPr="00237F07" w:rsidRDefault="006D2545" w:rsidP="006D2545">
      <w:pPr>
        <w:spacing w:line="240" w:lineRule="auto"/>
        <w:jc w:val="center"/>
        <w:rPr>
          <w:rFonts w:ascii="Times New Roman" w:eastAsia="Calibri" w:hAnsi="Times New Roman" w:cs="Times New Roman"/>
          <w:bCs/>
          <w:sz w:val="24"/>
        </w:rPr>
      </w:pPr>
      <w:proofErr w:type="gramStart"/>
      <w:r w:rsidRPr="00237F07">
        <w:rPr>
          <w:rFonts w:ascii="Times New Roman" w:eastAsia="Calibri" w:hAnsi="Times New Roman" w:cs="Times New Roman"/>
          <w:sz w:val="24"/>
        </w:rPr>
        <w:t xml:space="preserve">(наименование </w:t>
      </w:r>
      <w:r w:rsidRPr="00237F07">
        <w:rPr>
          <w:rFonts w:ascii="Times New Roman" w:eastAsia="Calibri" w:hAnsi="Times New Roman" w:cs="Times New Roman"/>
          <w:bCs/>
          <w:sz w:val="24"/>
        </w:rPr>
        <w:t>органа местного самоуправления</w:t>
      </w:r>
      <w:proofErr w:type="gramEnd"/>
    </w:p>
    <w:p w:rsidR="006D2545" w:rsidRPr="00237F07" w:rsidRDefault="006D2545" w:rsidP="006D2545">
      <w:pPr>
        <w:spacing w:line="240" w:lineRule="auto"/>
        <w:jc w:val="center"/>
        <w:rPr>
          <w:rFonts w:ascii="Times New Roman" w:eastAsia="Calibri" w:hAnsi="Times New Roman" w:cs="Times New Roman"/>
          <w:sz w:val="24"/>
        </w:rPr>
      </w:pPr>
      <w:r w:rsidRPr="00237F07">
        <w:rPr>
          <w:rFonts w:ascii="Times New Roman" w:eastAsia="Calibri" w:hAnsi="Times New Roman" w:cs="Times New Roman"/>
          <w:bCs/>
          <w:sz w:val="24"/>
        </w:rPr>
        <w:t>или уполномоченного им органа, осуществляющего муниципальный земельный контроль</w:t>
      </w:r>
      <w:r w:rsidRPr="00237F07">
        <w:rPr>
          <w:rFonts w:ascii="Times New Roman" w:eastAsia="Calibri" w:hAnsi="Times New Roman" w:cs="Times New Roman"/>
          <w:sz w:val="24"/>
        </w:rPr>
        <w:t>)</w:t>
      </w:r>
      <w:r w:rsidR="000F65DB">
        <w:rPr>
          <w:rFonts w:ascii="Times New Roman" w:eastAsia="Calibri" w:hAnsi="Times New Roman" w:cs="Times New Roman"/>
          <w:noProof/>
          <w:sz w:val="24"/>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60288;mso-position-horizontal-relative:text;mso-position-vertical-relative:text" filled="f" stroked="f">
            <v:textbox style="mso-next-textbox:#_x0000_s1026">
              <w:txbxContent>
                <w:p w:rsidR="007D54A4" w:rsidRDefault="007D54A4" w:rsidP="006D2545">
                  <w:pPr>
                    <w:rPr>
                      <w:i/>
                    </w:rPr>
                  </w:pPr>
                  <w:r>
                    <w:rPr>
                      <w:i/>
                    </w:rPr>
                    <w:t>Приложение № 11</w:t>
                  </w:r>
                </w:p>
              </w:txbxContent>
            </v:textbox>
          </v:shape>
        </w:pict>
      </w:r>
    </w:p>
    <w:p w:rsidR="006D2545" w:rsidRPr="00237F07" w:rsidRDefault="006D2545" w:rsidP="006D2545">
      <w:pPr>
        <w:spacing w:line="240" w:lineRule="auto"/>
        <w:jc w:val="center"/>
        <w:rPr>
          <w:rFonts w:ascii="Times New Roman" w:eastAsia="Calibri" w:hAnsi="Times New Roman" w:cs="Times New Roman"/>
          <w:b/>
          <w:sz w:val="24"/>
        </w:rPr>
      </w:pPr>
    </w:p>
    <w:p w:rsidR="006D2545" w:rsidRPr="00237F07" w:rsidRDefault="006D2545" w:rsidP="006D2545">
      <w:pPr>
        <w:widowControl w:val="0"/>
        <w:autoSpaceDE w:val="0"/>
        <w:autoSpaceDN w:val="0"/>
        <w:adjustRightInd w:val="0"/>
        <w:spacing w:line="240" w:lineRule="auto"/>
        <w:jc w:val="center"/>
        <w:rPr>
          <w:rFonts w:ascii="Times New Roman" w:eastAsia="Calibri" w:hAnsi="Times New Roman" w:cs="Times New Roman"/>
          <w:b/>
          <w:sz w:val="24"/>
        </w:rPr>
      </w:pPr>
      <w:r w:rsidRPr="00237F07">
        <w:rPr>
          <w:rFonts w:ascii="Times New Roman" w:eastAsia="Calibri" w:hAnsi="Times New Roman" w:cs="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6D2545" w:rsidRPr="00237F07" w:rsidTr="007D75CA">
        <w:trPr>
          <w:cantSplit/>
          <w:trHeight w:val="4098"/>
        </w:trPr>
        <w:tc>
          <w:tcPr>
            <w:tcW w:w="458"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проводимой</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проверки</w:t>
            </w:r>
            <w:proofErr w:type="spellEnd"/>
            <w:r w:rsidRPr="00237F07">
              <w:rPr>
                <w:rFonts w:ascii="Times New Roman" w:eastAsia="Calibri" w:hAnsi="Times New Roman" w:cs="Times New Roman"/>
                <w:sz w:val="16"/>
                <w:szCs w:val="16"/>
                <w:lang w:val="en-US"/>
              </w:rPr>
              <w:t xml:space="preserve"> </w:t>
            </w:r>
          </w:p>
        </w:tc>
        <w:tc>
          <w:tcPr>
            <w:tcW w:w="1493"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Наименование юридического лица, </w:t>
            </w:r>
          </w:p>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Ф.И.О. должностного лица, гражданина  </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Кадастровый номер земельного участка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lang w:val="en-US"/>
              </w:rPr>
            </w:pPr>
            <w:proofErr w:type="spellStart"/>
            <w:r w:rsidRPr="00237F07">
              <w:rPr>
                <w:rFonts w:ascii="Times New Roman" w:eastAsia="Calibri" w:hAnsi="Times New Roman" w:cs="Times New Roman"/>
                <w:sz w:val="16"/>
                <w:szCs w:val="16"/>
                <w:lang w:val="en-US"/>
              </w:rPr>
              <w:t>Адрес</w:t>
            </w:r>
            <w:proofErr w:type="spellEnd"/>
            <w:r w:rsidRPr="00237F07">
              <w:rPr>
                <w:rFonts w:ascii="Times New Roman" w:eastAsia="Calibri" w:hAnsi="Times New Roman" w:cs="Times New Roman"/>
                <w:sz w:val="16"/>
                <w:szCs w:val="16"/>
                <w:lang w:val="en-US"/>
              </w:rPr>
              <w:t xml:space="preserve"> </w:t>
            </w:r>
            <w:r w:rsidRPr="00237F07">
              <w:rPr>
                <w:rFonts w:ascii="Times New Roman" w:eastAsia="Calibri" w:hAnsi="Times New Roman" w:cs="Times New Roman"/>
                <w:sz w:val="16"/>
                <w:szCs w:val="16"/>
              </w:rPr>
              <w:t xml:space="preserve"> </w:t>
            </w:r>
            <w:proofErr w:type="spellStart"/>
            <w:r w:rsidRPr="00237F07">
              <w:rPr>
                <w:rFonts w:ascii="Times New Roman" w:eastAsia="Calibri" w:hAnsi="Times New Roman" w:cs="Times New Roman"/>
                <w:sz w:val="16"/>
                <w:szCs w:val="16"/>
                <w:lang w:val="en-US"/>
              </w:rPr>
              <w:t>земельного</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участка</w:t>
            </w:r>
            <w:proofErr w:type="spellEnd"/>
          </w:p>
        </w:tc>
        <w:tc>
          <w:tcPr>
            <w:tcW w:w="708"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Площадь земельного участка / площадь нарушения, кв. м</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Распоряжение о проведении проверки </w:t>
            </w:r>
          </w:p>
          <w:p w:rsidR="006D2545" w:rsidRPr="00237F07" w:rsidRDefault="006D2545" w:rsidP="007D75CA">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Статья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 которая нарушена</w:t>
            </w:r>
          </w:p>
        </w:tc>
        <w:tc>
          <w:tcPr>
            <w:tcW w:w="708"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передаче акта и материалов в орган государственного земельного надзора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8"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Предписание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Протокол об административном  правонарушении по   </w:t>
            </w:r>
            <w:proofErr w:type="gramStart"/>
            <w:r w:rsidRPr="00237F07">
              <w:rPr>
                <w:rFonts w:ascii="Times New Roman" w:eastAsia="Calibri" w:hAnsi="Times New Roman" w:cs="Times New Roman"/>
                <w:sz w:val="16"/>
                <w:szCs w:val="16"/>
              </w:rPr>
              <w:t>ч</w:t>
            </w:r>
            <w:proofErr w:type="gramEnd"/>
            <w:r w:rsidRPr="00237F07">
              <w:rPr>
                <w:rFonts w:ascii="Times New Roman" w:eastAsia="Calibri" w:hAnsi="Times New Roman" w:cs="Times New Roman"/>
                <w:sz w:val="16"/>
                <w:szCs w:val="16"/>
              </w:rPr>
              <w:t xml:space="preserve">. 1 ст. 19.5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w:t>
            </w:r>
          </w:p>
        </w:tc>
        <w:tc>
          <w:tcPr>
            <w:tcW w:w="708"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передачи акта и материалов в суд (мировому судье)</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6D2545" w:rsidRPr="00237F07" w:rsidRDefault="006D2545" w:rsidP="007D75CA">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Передача  акта и материалов в архив</w:t>
            </w:r>
          </w:p>
        </w:tc>
      </w:tr>
      <w:tr w:rsidR="006D2545" w:rsidRPr="00237F07" w:rsidTr="007D75CA">
        <w:tc>
          <w:tcPr>
            <w:tcW w:w="45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1</w:t>
            </w:r>
          </w:p>
        </w:tc>
        <w:tc>
          <w:tcPr>
            <w:tcW w:w="1493"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2</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20</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21</w:t>
            </w: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22</w:t>
            </w:r>
          </w:p>
        </w:tc>
      </w:tr>
      <w:tr w:rsidR="006D2545" w:rsidRPr="00237F07" w:rsidTr="007D75CA">
        <w:tc>
          <w:tcPr>
            <w:tcW w:w="45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r>
      <w:tr w:rsidR="006D2545" w:rsidRPr="00237F07" w:rsidTr="007D75CA">
        <w:tc>
          <w:tcPr>
            <w:tcW w:w="45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6D2545" w:rsidRPr="00237F07" w:rsidRDefault="006D2545" w:rsidP="007D75CA">
            <w:pPr>
              <w:spacing w:line="240" w:lineRule="auto"/>
              <w:rPr>
                <w:rFonts w:ascii="Times New Roman" w:eastAsia="Calibri" w:hAnsi="Times New Roman" w:cs="Times New Roman"/>
                <w:sz w:val="24"/>
                <w:lang w:val="en-US"/>
              </w:rPr>
            </w:pPr>
          </w:p>
        </w:tc>
      </w:tr>
    </w:tbl>
    <w:p w:rsidR="006D2545" w:rsidRPr="00237F07" w:rsidRDefault="006D2545" w:rsidP="006D2545">
      <w:pPr>
        <w:spacing w:line="240" w:lineRule="auto"/>
        <w:ind w:right="-54"/>
        <w:jc w:val="center"/>
        <w:rPr>
          <w:rFonts w:ascii="Times New Roman" w:eastAsia="Calibri" w:hAnsi="Times New Roman" w:cs="Times New Roman"/>
          <w:sz w:val="24"/>
        </w:rPr>
      </w:pPr>
    </w:p>
    <w:p w:rsidR="006D2545" w:rsidRDefault="006D2545" w:rsidP="006D2545"/>
    <w:p w:rsidR="007824DD" w:rsidRDefault="007824DD"/>
    <w:sectPr w:rsidR="007824DD" w:rsidSect="007D75CA">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D2545"/>
    <w:rsid w:val="000F65DB"/>
    <w:rsid w:val="003C1656"/>
    <w:rsid w:val="003D6F08"/>
    <w:rsid w:val="00593121"/>
    <w:rsid w:val="00602154"/>
    <w:rsid w:val="006D2545"/>
    <w:rsid w:val="007824DD"/>
    <w:rsid w:val="007D54A4"/>
    <w:rsid w:val="007D75CA"/>
    <w:rsid w:val="008F2F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5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D254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uiPriority w:val="1"/>
    <w:qFormat/>
    <w:rsid w:val="006D2545"/>
    <w:pPr>
      <w:spacing w:after="0" w:line="240" w:lineRule="auto"/>
    </w:pPr>
    <w:rPr>
      <w:rFonts w:ascii="Calibri" w:eastAsia="Calibri" w:hAnsi="Calibri" w:cs="Times New Roman"/>
    </w:rPr>
  </w:style>
  <w:style w:type="character" w:styleId="a4">
    <w:name w:val="Hyperlink"/>
    <w:basedOn w:val="a0"/>
    <w:uiPriority w:val="99"/>
    <w:unhideWhenUsed/>
    <w:rsid w:val="006D2545"/>
    <w:rPr>
      <w:color w:val="0000FF" w:themeColor="hyperlink"/>
      <w:u w:val="single"/>
    </w:rPr>
  </w:style>
  <w:style w:type="paragraph" w:styleId="a5">
    <w:name w:val="List Paragraph"/>
    <w:basedOn w:val="a"/>
    <w:uiPriority w:val="34"/>
    <w:qFormat/>
    <w:rsid w:val="006D2545"/>
    <w:pPr>
      <w:ind w:left="720"/>
      <w:contextualSpacing/>
    </w:pPr>
  </w:style>
  <w:style w:type="paragraph" w:styleId="a6">
    <w:name w:val="header"/>
    <w:basedOn w:val="a"/>
    <w:link w:val="a7"/>
    <w:uiPriority w:val="99"/>
    <w:semiHidden/>
    <w:unhideWhenUsed/>
    <w:rsid w:val="006D254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D2545"/>
  </w:style>
  <w:style w:type="paragraph" w:styleId="a8">
    <w:name w:val="footer"/>
    <w:basedOn w:val="a"/>
    <w:link w:val="a9"/>
    <w:uiPriority w:val="99"/>
    <w:semiHidden/>
    <w:unhideWhenUsed/>
    <w:rsid w:val="006D2545"/>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D2545"/>
  </w:style>
  <w:style w:type="paragraph" w:styleId="aa">
    <w:name w:val="Title"/>
    <w:basedOn w:val="a"/>
    <w:link w:val="ab"/>
    <w:qFormat/>
    <w:rsid w:val="006D2545"/>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rsid w:val="006D2545"/>
    <w:rPr>
      <w:rFonts w:ascii="Impact" w:eastAsia="Times New Roman" w:hAnsi="Impact" w:cs="Arial"/>
      <w:sz w:val="32"/>
      <w:szCs w:val="24"/>
      <w:lang w:eastAsia="ru-RU"/>
    </w:rPr>
  </w:style>
  <w:style w:type="paragraph" w:styleId="ac">
    <w:name w:val="Subtitle"/>
    <w:basedOn w:val="a"/>
    <w:link w:val="ad"/>
    <w:qFormat/>
    <w:rsid w:val="006D2545"/>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rsid w:val="006D2545"/>
    <w:rPr>
      <w:rFonts w:ascii="Arial Narrow" w:eastAsia="Times New Roman" w:hAnsi="Arial Narrow" w:cs="Arial"/>
      <w:sz w:val="36"/>
      <w:szCs w:val="24"/>
      <w:lang w:eastAsia="ru-RU"/>
    </w:rPr>
  </w:style>
  <w:style w:type="character" w:customStyle="1" w:styleId="apple-converted-space">
    <w:name w:val="apple-converted-space"/>
    <w:basedOn w:val="a0"/>
    <w:rsid w:val="006D2545"/>
  </w:style>
  <w:style w:type="paragraph" w:customStyle="1" w:styleId="pc">
    <w:name w:val="pc"/>
    <w:basedOn w:val="a"/>
    <w:rsid w:val="006D25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98285856221772725F3D700658EB7DB104C618E1EDDw7x3M" TargetMode="External"/><Relationship Id="rId13" Type="http://schemas.openxmlformats.org/officeDocument/2006/relationships/hyperlink" Target="consultantplus://offline/ref=567DB08B3DDE0C889E7FE2FA8EFF7B115D13660F358455A62EEDCF896159DA8A01B17931D7DF1ECCd4P6L" TargetMode="External"/><Relationship Id="rId18" Type="http://schemas.openxmlformats.org/officeDocument/2006/relationships/hyperlink" Target="consultantplus://offline/ref=FD0CC33DE2A005037B7902362BBF3A14491BE8B55A5103178C1BAF94C1F276941D40F1A7F29D5247d6M8F" TargetMode="External"/><Relationship Id="rId3" Type="http://schemas.openxmlformats.org/officeDocument/2006/relationships/settings" Target="settings.xml"/><Relationship Id="rId21" Type="http://schemas.openxmlformats.org/officeDocument/2006/relationships/hyperlink" Target="http://www.consultant.ru/cons/cgi/online.cgi?req=doc&amp;base=LAW&amp;n=213192&amp;rnd=244973.807230035&amp;dst=280&amp;fld=134" TargetMode="External"/><Relationship Id="rId7" Type="http://schemas.openxmlformats.org/officeDocument/2006/relationships/hyperlink" Target="consultantplus://offline/ref=B7DB5F64B52CAA24528B7C14DAB40AD99874FA8E828F6221772725F3D7w0x0M" TargetMode="External"/><Relationship Id="rId12" Type="http://schemas.openxmlformats.org/officeDocument/2006/relationships/hyperlink" Target="consultantplus://offline/ref=B7DB5F64B52CAA24528B6219CCD856D49877A48A81856B722D787EAE80096FD9wFx0M" TargetMode="External"/><Relationship Id="rId17" Type="http://schemas.openxmlformats.org/officeDocument/2006/relationships/hyperlink" Target="consultantplus://offline/ref=FD0CC33DE2A005037B7902362BBF3A14491BE8B55A5103178C1BAF94C1F276941D40F1A7F29D5247d6M8F" TargetMode="External"/><Relationship Id="rId2" Type="http://schemas.openxmlformats.org/officeDocument/2006/relationships/styles" Target="styles.xml"/><Relationship Id="rId16" Type="http://schemas.openxmlformats.org/officeDocument/2006/relationships/hyperlink" Target="consultantplus://offline/ref=A5C7BCDD7D9FFA873606726A2A3201D67D60BC5C5E219B1529B1D53AD7f8y5G" TargetMode="External"/><Relationship Id="rId20" Type="http://schemas.openxmlformats.org/officeDocument/2006/relationships/hyperlink" Target="http://www.consultant.ru/cons/cgi/online.cgi?req=doc&amp;base=LAW&amp;n=213192&amp;rnd=244973.30927388&amp;dst=209&amp;fld=134" TargetMode="External"/><Relationship Id="rId1" Type="http://schemas.openxmlformats.org/officeDocument/2006/relationships/numbering" Target="numbering.xml"/><Relationship Id="rId6" Type="http://schemas.openxmlformats.org/officeDocument/2006/relationships/hyperlink" Target="consultantplus://offline/ref=B7DB5F64B52CAA24528B7C14DAB40AD99B74FD8289DA352326722BwFx6M" TargetMode="External"/><Relationship Id="rId11" Type="http://schemas.openxmlformats.org/officeDocument/2006/relationships/hyperlink" Target="consultantplus://offline/ref=B7DB5F64B52CAA24528B6219CCD856D49877A48A818461742D787EAE80096FD9wFx0M" TargetMode="External"/><Relationship Id="rId5" Type="http://schemas.openxmlformats.org/officeDocument/2006/relationships/hyperlink" Target="consultantplus://offline/ref=B7DB5F64B52CAA24528B7C14DAB40AD9987BFD81878A6221772725F3D7w0x0M" TargetMode="External"/><Relationship Id="rId15" Type="http://schemas.openxmlformats.org/officeDocument/2006/relationships/hyperlink" Target="consultantplus://offline/ref=A5C7BCDD7D9FFA873606726A2A3201D67D60BC5C5E219B1529B1D53AD7854A409F86AE3D6EfEy8G" TargetMode="External"/><Relationship Id="rId23" Type="http://schemas.openxmlformats.org/officeDocument/2006/relationships/theme" Target="theme/theme1.xml"/><Relationship Id="rId10" Type="http://schemas.openxmlformats.org/officeDocument/2006/relationships/hyperlink" Target="consultantplus://offline/ref=B7DB5F64B52CAA24528B7C14DAB40AD9987BFD81878A6221772725F3D7w0x0M" TargetMode="External"/><Relationship Id="rId19" Type="http://schemas.openxmlformats.org/officeDocument/2006/relationships/hyperlink" Target="http://www.consultant.ru/cons/cgi/online.cgi?req=query&amp;div=LAW&amp;opt=1&amp;REFDOC=213192&amp;REFBASE=LAW&amp;REFFIELD=134&amp;REFSEGM=206&amp;REFPAGE=0&amp;REFTYPE=QP_MULTI_REF&amp;ts=29420148940248211798&amp;REFDST=319"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F818E6221772725F3D7w0x0M" TargetMode="External"/><Relationship Id="rId14" Type="http://schemas.openxmlformats.org/officeDocument/2006/relationships/hyperlink" Target="consultantplus://offline/ref=B7DB5F64B52CAA24528B7C14DAB40AD9987BFB8587886221772725F3D7w0x0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14727</Words>
  <Characters>83949</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2017-03-27T12:36:00Z</dcterms:created>
  <dcterms:modified xsi:type="dcterms:W3CDTF">2017-03-28T07:25:00Z</dcterms:modified>
</cp:coreProperties>
</file>